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5CAE0" w14:textId="77777777" w:rsidR="00C81FDC" w:rsidRPr="003C0207" w:rsidRDefault="00C81FDC" w:rsidP="004073C1">
      <w:pPr>
        <w:pStyle w:val="Titre"/>
        <w:tabs>
          <w:tab w:val="left" w:pos="1560"/>
        </w:tabs>
        <w:ind w:left="567" w:right="-284"/>
        <w:rPr>
          <w:b w:val="0"/>
        </w:rPr>
      </w:pPr>
      <w:r w:rsidRPr="003C0207">
        <w:rPr>
          <w:b w:val="0"/>
        </w:rPr>
        <w:t>EXTRAIT DU REGISTRE DES DÉLIBÉRATIONS DU CONSEIL MUNICIPAL</w:t>
      </w:r>
    </w:p>
    <w:p w14:paraId="3914BCCE" w14:textId="77777777" w:rsidR="00C81FDC" w:rsidRPr="003C0207" w:rsidRDefault="00C81FDC" w:rsidP="004073C1">
      <w:pPr>
        <w:pBdr>
          <w:bottom w:val="single" w:sz="12" w:space="1" w:color="auto"/>
        </w:pBdr>
        <w:tabs>
          <w:tab w:val="left" w:pos="708"/>
          <w:tab w:val="left" w:pos="1416"/>
          <w:tab w:val="left" w:pos="1560"/>
          <w:tab w:val="left" w:pos="2124"/>
          <w:tab w:val="left" w:pos="2832"/>
          <w:tab w:val="left" w:pos="3540"/>
          <w:tab w:val="left" w:pos="4248"/>
          <w:tab w:val="center" w:pos="4438"/>
          <w:tab w:val="left" w:pos="4956"/>
          <w:tab w:val="left" w:pos="5664"/>
          <w:tab w:val="left" w:pos="6372"/>
          <w:tab w:val="right" w:pos="7797"/>
        </w:tabs>
        <w:spacing w:after="0" w:line="240" w:lineRule="auto"/>
        <w:ind w:left="567" w:right="-284"/>
        <w:jc w:val="center"/>
        <w:rPr>
          <w:rFonts w:ascii="Times New Roman" w:hAnsi="Times New Roman"/>
          <w:sz w:val="24"/>
          <w:szCs w:val="24"/>
        </w:rPr>
      </w:pPr>
      <w:r w:rsidRPr="003C0207">
        <w:rPr>
          <w:rFonts w:ascii="Times New Roman" w:hAnsi="Times New Roman"/>
          <w:sz w:val="24"/>
          <w:szCs w:val="24"/>
        </w:rPr>
        <w:t>COMMUNE DE BOZOULS</w:t>
      </w:r>
    </w:p>
    <w:p w14:paraId="5B77B200" w14:textId="77777777" w:rsidR="00C81FDC" w:rsidRPr="003C0207" w:rsidRDefault="00C81FDC" w:rsidP="004073C1">
      <w:pPr>
        <w:tabs>
          <w:tab w:val="left" w:pos="1560"/>
          <w:tab w:val="left" w:pos="2340"/>
        </w:tabs>
        <w:spacing w:after="0" w:line="240" w:lineRule="auto"/>
        <w:ind w:left="567" w:right="-284"/>
        <w:jc w:val="center"/>
        <w:rPr>
          <w:rFonts w:ascii="Times New Roman" w:hAnsi="Times New Roman"/>
          <w:sz w:val="24"/>
          <w:szCs w:val="24"/>
        </w:rPr>
      </w:pPr>
    </w:p>
    <w:p w14:paraId="7A36AAF2" w14:textId="41F1540A" w:rsidR="00D56752" w:rsidRDefault="00D56752" w:rsidP="00D56752">
      <w:pPr>
        <w:tabs>
          <w:tab w:val="left" w:pos="2340"/>
        </w:tabs>
        <w:spacing w:after="0" w:line="240" w:lineRule="auto"/>
        <w:ind w:left="1080" w:right="-709"/>
        <w:jc w:val="both"/>
        <w:rPr>
          <w:rFonts w:ascii="Times New Roman" w:hAnsi="Times New Roman"/>
        </w:rPr>
      </w:pPr>
      <w:r>
        <w:rPr>
          <w:rFonts w:ascii="Times New Roman" w:hAnsi="Times New Roman"/>
        </w:rPr>
        <w:t>N° 4</w:t>
      </w:r>
      <w:r>
        <w:rPr>
          <w:rFonts w:ascii="Times New Roman" w:hAnsi="Times New Roman"/>
        </w:rPr>
        <w:tab/>
        <w:t xml:space="preserve">   L'an deux mille vingt six</w:t>
      </w:r>
    </w:p>
    <w:p w14:paraId="1E48F3C3" w14:textId="77777777" w:rsidR="00D56752" w:rsidRDefault="00D56752" w:rsidP="00D56752">
      <w:pPr>
        <w:tabs>
          <w:tab w:val="left" w:pos="2835"/>
        </w:tabs>
        <w:spacing w:after="0" w:line="240" w:lineRule="auto"/>
        <w:ind w:left="2520" w:right="-709"/>
        <w:jc w:val="both"/>
        <w:rPr>
          <w:rFonts w:ascii="Times New Roman" w:hAnsi="Times New Roman"/>
        </w:rPr>
      </w:pPr>
      <w:r>
        <w:rPr>
          <w:rFonts w:ascii="Times New Roman" w:hAnsi="Times New Roman"/>
        </w:rPr>
        <w:t>Le quatre février</w:t>
      </w:r>
    </w:p>
    <w:p w14:paraId="6FBC3E67" w14:textId="77777777" w:rsidR="00D56752" w:rsidRDefault="00D56752" w:rsidP="00D56752">
      <w:pPr>
        <w:tabs>
          <w:tab w:val="left" w:pos="2835"/>
        </w:tabs>
        <w:spacing w:after="0" w:line="240" w:lineRule="auto"/>
        <w:ind w:left="2520" w:right="-709"/>
        <w:jc w:val="both"/>
        <w:rPr>
          <w:rFonts w:ascii="Times New Roman" w:hAnsi="Times New Roman"/>
        </w:rPr>
      </w:pPr>
      <w:r>
        <w:rPr>
          <w:rFonts w:ascii="Times New Roman" w:hAnsi="Times New Roman"/>
        </w:rPr>
        <w:t>Le Conseil Municipal de la Commune de Bozouls</w:t>
      </w:r>
    </w:p>
    <w:p w14:paraId="23B2E8F6" w14:textId="77777777" w:rsidR="00D56752" w:rsidRDefault="00D56752" w:rsidP="00D56752">
      <w:pPr>
        <w:tabs>
          <w:tab w:val="left" w:pos="2835"/>
        </w:tabs>
        <w:spacing w:after="0" w:line="240" w:lineRule="auto"/>
        <w:ind w:left="2520" w:right="-709"/>
        <w:jc w:val="both"/>
        <w:rPr>
          <w:rFonts w:ascii="Times New Roman" w:hAnsi="Times New Roman"/>
        </w:rPr>
      </w:pPr>
      <w:proofErr w:type="gramStart"/>
      <w:r>
        <w:rPr>
          <w:rFonts w:ascii="Times New Roman" w:hAnsi="Times New Roman"/>
        </w:rPr>
        <w:t>dûment</w:t>
      </w:r>
      <w:proofErr w:type="gramEnd"/>
      <w:r>
        <w:rPr>
          <w:rFonts w:ascii="Times New Roman" w:hAnsi="Times New Roman"/>
        </w:rPr>
        <w:t xml:space="preserve"> convoqué, s’est réuni en session ordinaire,</w:t>
      </w:r>
    </w:p>
    <w:p w14:paraId="219FDC71" w14:textId="77777777" w:rsidR="00D56752" w:rsidRDefault="00D56752" w:rsidP="00D56752">
      <w:pPr>
        <w:tabs>
          <w:tab w:val="left" w:pos="2835"/>
        </w:tabs>
        <w:spacing w:after="0" w:line="240" w:lineRule="auto"/>
        <w:ind w:left="2520" w:right="-709"/>
        <w:jc w:val="both"/>
        <w:rPr>
          <w:rFonts w:ascii="Times New Roman" w:hAnsi="Times New Roman"/>
        </w:rPr>
      </w:pPr>
      <w:proofErr w:type="gramStart"/>
      <w:r>
        <w:rPr>
          <w:rFonts w:ascii="Times New Roman" w:hAnsi="Times New Roman"/>
        </w:rPr>
        <w:t>en</w:t>
      </w:r>
      <w:proofErr w:type="gramEnd"/>
      <w:r>
        <w:rPr>
          <w:rFonts w:ascii="Times New Roman" w:hAnsi="Times New Roman"/>
        </w:rPr>
        <w:t xml:space="preserve"> l’Hôtel de Ville, sous la présidence de </w:t>
      </w:r>
    </w:p>
    <w:p w14:paraId="0CD8A1F0" w14:textId="77777777" w:rsidR="00D56752" w:rsidRDefault="00D56752" w:rsidP="00D56752">
      <w:pPr>
        <w:tabs>
          <w:tab w:val="left" w:pos="2835"/>
        </w:tabs>
        <w:spacing w:after="0" w:line="240" w:lineRule="auto"/>
        <w:ind w:left="2520" w:right="-709"/>
        <w:jc w:val="both"/>
        <w:rPr>
          <w:rFonts w:ascii="Times New Roman" w:hAnsi="Times New Roman"/>
        </w:rPr>
      </w:pPr>
      <w:r>
        <w:rPr>
          <w:rFonts w:ascii="Times New Roman" w:hAnsi="Times New Roman"/>
        </w:rPr>
        <w:t>Monsieur Jean-Luc CALMELLY</w:t>
      </w:r>
    </w:p>
    <w:p w14:paraId="6DC92138" w14:textId="77777777" w:rsidR="00D56752" w:rsidRDefault="00D56752" w:rsidP="00D56752">
      <w:pPr>
        <w:tabs>
          <w:tab w:val="left" w:pos="-142"/>
        </w:tabs>
        <w:spacing w:after="0" w:line="240" w:lineRule="auto"/>
        <w:ind w:right="-850"/>
        <w:rPr>
          <w:rFonts w:ascii="Times New Roman" w:hAnsi="Times New Roman"/>
        </w:rPr>
      </w:pPr>
      <w:r>
        <w:rPr>
          <w:rFonts w:ascii="Times New Roman" w:hAnsi="Times New Roman"/>
        </w:rPr>
        <w:t xml:space="preserve">           </w:t>
      </w:r>
    </w:p>
    <w:p w14:paraId="408DCA39" w14:textId="77777777" w:rsidR="00D8210A" w:rsidRDefault="00D8210A" w:rsidP="00D8210A">
      <w:pPr>
        <w:tabs>
          <w:tab w:val="left" w:pos="0"/>
          <w:tab w:val="left" w:pos="8504"/>
        </w:tabs>
        <w:spacing w:after="0" w:line="240" w:lineRule="auto"/>
        <w:ind w:right="-851"/>
        <w:jc w:val="both"/>
        <w:rPr>
          <w:rFonts w:ascii="Times New Roman" w:hAnsi="Times New Roman"/>
        </w:rPr>
      </w:pPr>
      <w:r>
        <w:rPr>
          <w:rFonts w:ascii="Times New Roman" w:hAnsi="Times New Roman"/>
        </w:rPr>
        <w:t>Nombre de Conseillers en exercice : 23</w:t>
      </w:r>
    </w:p>
    <w:p w14:paraId="1A93C008" w14:textId="77777777" w:rsidR="00D8210A" w:rsidRDefault="00D8210A" w:rsidP="00D8210A">
      <w:pPr>
        <w:tabs>
          <w:tab w:val="left" w:pos="0"/>
          <w:tab w:val="left" w:pos="8504"/>
        </w:tabs>
        <w:spacing w:after="0" w:line="240" w:lineRule="auto"/>
        <w:ind w:right="-851"/>
        <w:jc w:val="both"/>
        <w:rPr>
          <w:rFonts w:ascii="Times New Roman" w:hAnsi="Times New Roman"/>
        </w:rPr>
      </w:pPr>
      <w:r>
        <w:rPr>
          <w:rFonts w:ascii="Times New Roman" w:hAnsi="Times New Roman"/>
        </w:rPr>
        <w:t>Nombre de présents : 18</w:t>
      </w:r>
    </w:p>
    <w:p w14:paraId="313AA5C9" w14:textId="458EA3CC" w:rsidR="00D8210A" w:rsidRDefault="00E748C8" w:rsidP="00D8210A">
      <w:pPr>
        <w:tabs>
          <w:tab w:val="left" w:pos="0"/>
          <w:tab w:val="left" w:pos="8504"/>
        </w:tabs>
        <w:spacing w:after="0" w:line="240" w:lineRule="auto"/>
        <w:ind w:right="-851"/>
        <w:jc w:val="both"/>
        <w:rPr>
          <w:rFonts w:ascii="Times New Roman" w:hAnsi="Times New Roman"/>
        </w:rPr>
      </w:pPr>
      <w:r>
        <w:rPr>
          <w:rFonts w:ascii="Times New Roman" w:hAnsi="Times New Roman"/>
        </w:rPr>
        <w:t>Nombre de votants : 21</w:t>
      </w:r>
    </w:p>
    <w:p w14:paraId="31F6D04F" w14:textId="77777777" w:rsidR="00D8210A" w:rsidRDefault="00D8210A" w:rsidP="00D8210A">
      <w:pPr>
        <w:tabs>
          <w:tab w:val="left" w:pos="0"/>
          <w:tab w:val="left" w:pos="8504"/>
        </w:tabs>
        <w:spacing w:after="0" w:line="240" w:lineRule="auto"/>
        <w:ind w:right="-851"/>
        <w:jc w:val="both"/>
        <w:rPr>
          <w:rFonts w:ascii="Times New Roman" w:hAnsi="Times New Roman"/>
          <w:highlight w:val="yellow"/>
        </w:rPr>
      </w:pPr>
    </w:p>
    <w:p w14:paraId="64A23AB1" w14:textId="77777777" w:rsidR="00D8210A" w:rsidRDefault="00D8210A" w:rsidP="00D8210A">
      <w:pPr>
        <w:tabs>
          <w:tab w:val="left" w:pos="0"/>
          <w:tab w:val="left" w:pos="8504"/>
        </w:tabs>
        <w:spacing w:after="0" w:line="240" w:lineRule="auto"/>
        <w:ind w:right="-851"/>
        <w:jc w:val="both"/>
        <w:rPr>
          <w:rFonts w:ascii="Times New Roman" w:hAnsi="Times New Roman"/>
        </w:rPr>
      </w:pPr>
      <w:r>
        <w:rPr>
          <w:rFonts w:ascii="Times New Roman" w:hAnsi="Times New Roman"/>
        </w:rPr>
        <w:t xml:space="preserve">Présents : Mmes ARNAL, BOYER, CARRIERE, DESPEYROUX, FARRENQ, GALAN, </w:t>
      </w:r>
    </w:p>
    <w:p w14:paraId="3EB289E4" w14:textId="77777777" w:rsidR="00D8210A" w:rsidRDefault="00D8210A" w:rsidP="00D8210A">
      <w:pPr>
        <w:tabs>
          <w:tab w:val="left" w:pos="0"/>
          <w:tab w:val="left" w:pos="8504"/>
        </w:tabs>
        <w:spacing w:after="0" w:line="240" w:lineRule="auto"/>
        <w:ind w:right="-851"/>
        <w:jc w:val="both"/>
        <w:rPr>
          <w:rFonts w:ascii="Times New Roman" w:hAnsi="Times New Roman"/>
        </w:rPr>
      </w:pPr>
      <w:r>
        <w:rPr>
          <w:rFonts w:ascii="Times New Roman" w:hAnsi="Times New Roman"/>
        </w:rPr>
        <w:t xml:space="preserve">                 KLEIN-TOURRETTE, GAUTHIER, VERNHET</w:t>
      </w:r>
    </w:p>
    <w:p w14:paraId="6260D7C0" w14:textId="77777777" w:rsidR="00D8210A" w:rsidRDefault="00D8210A" w:rsidP="00D8210A">
      <w:pPr>
        <w:tabs>
          <w:tab w:val="left" w:pos="993"/>
          <w:tab w:val="left" w:pos="8504"/>
        </w:tabs>
        <w:spacing w:after="0" w:line="240" w:lineRule="auto"/>
        <w:ind w:left="993" w:right="-851" w:hanging="993"/>
        <w:jc w:val="both"/>
        <w:rPr>
          <w:rFonts w:ascii="Times New Roman" w:hAnsi="Times New Roman"/>
        </w:rPr>
      </w:pPr>
      <w:r>
        <w:rPr>
          <w:rFonts w:ascii="Times New Roman" w:hAnsi="Times New Roman"/>
        </w:rPr>
        <w:t xml:space="preserve">                 Mrs BARRAL, BURGUIERE, CALMELLY, COSTES, GIMALAC, MEZY, MONTARNAL,</w:t>
      </w:r>
    </w:p>
    <w:p w14:paraId="3841DE7B" w14:textId="77777777" w:rsidR="00D8210A" w:rsidRDefault="00D8210A" w:rsidP="00D8210A">
      <w:pPr>
        <w:tabs>
          <w:tab w:val="left" w:pos="993"/>
          <w:tab w:val="left" w:pos="8504"/>
        </w:tabs>
        <w:spacing w:after="0" w:line="240" w:lineRule="auto"/>
        <w:ind w:left="993" w:right="-851" w:hanging="993"/>
        <w:jc w:val="both"/>
        <w:rPr>
          <w:rFonts w:ascii="Times New Roman" w:hAnsi="Times New Roman"/>
        </w:rPr>
      </w:pPr>
      <w:r>
        <w:rPr>
          <w:rFonts w:ascii="Times New Roman" w:hAnsi="Times New Roman"/>
        </w:rPr>
        <w:t xml:space="preserve">                 MOULY, RAMES</w:t>
      </w:r>
    </w:p>
    <w:p w14:paraId="5200E694" w14:textId="77777777" w:rsidR="00D8210A" w:rsidRDefault="00D8210A" w:rsidP="00D8210A">
      <w:pPr>
        <w:tabs>
          <w:tab w:val="left" w:pos="0"/>
          <w:tab w:val="left" w:pos="8504"/>
        </w:tabs>
        <w:spacing w:after="0" w:line="240" w:lineRule="auto"/>
        <w:ind w:right="-851"/>
        <w:jc w:val="both"/>
        <w:rPr>
          <w:rFonts w:ascii="Times New Roman" w:hAnsi="Times New Roman"/>
          <w:highlight w:val="yellow"/>
        </w:rPr>
      </w:pPr>
    </w:p>
    <w:p w14:paraId="079AAA10" w14:textId="77777777" w:rsidR="00D8210A" w:rsidRDefault="00D8210A" w:rsidP="00D8210A">
      <w:pPr>
        <w:tabs>
          <w:tab w:val="left" w:pos="0"/>
          <w:tab w:val="left" w:pos="8504"/>
        </w:tabs>
        <w:spacing w:after="0" w:line="240" w:lineRule="auto"/>
        <w:ind w:right="-851"/>
        <w:jc w:val="both"/>
        <w:rPr>
          <w:rFonts w:ascii="Times New Roman" w:hAnsi="Times New Roman"/>
        </w:rPr>
      </w:pPr>
      <w:r>
        <w:rPr>
          <w:rFonts w:ascii="Times New Roman" w:hAnsi="Times New Roman"/>
        </w:rPr>
        <w:t xml:space="preserve"> Pouvoirs : Christophe BRAS a donné pouvoir à Armelle VERNHET</w:t>
      </w:r>
    </w:p>
    <w:p w14:paraId="537AE9AC" w14:textId="77777777" w:rsidR="00D8210A" w:rsidRDefault="00D8210A" w:rsidP="00D8210A">
      <w:pPr>
        <w:tabs>
          <w:tab w:val="left" w:pos="0"/>
          <w:tab w:val="left" w:pos="8504"/>
        </w:tabs>
        <w:spacing w:after="0" w:line="240" w:lineRule="auto"/>
        <w:ind w:right="-851"/>
        <w:jc w:val="both"/>
        <w:rPr>
          <w:rFonts w:ascii="Times New Roman" w:hAnsi="Times New Roman"/>
          <w:highlight w:val="yellow"/>
        </w:rPr>
      </w:pPr>
      <w:r>
        <w:rPr>
          <w:rFonts w:ascii="Times New Roman" w:hAnsi="Times New Roman"/>
        </w:rPr>
        <w:t xml:space="preserve">                   Myriam BORGET a donné pouvoir à Benoît BARRAL</w:t>
      </w:r>
    </w:p>
    <w:p w14:paraId="2D635EBA" w14:textId="77777777" w:rsidR="00D8210A" w:rsidRDefault="00D8210A" w:rsidP="00D8210A">
      <w:pPr>
        <w:tabs>
          <w:tab w:val="left" w:pos="0"/>
          <w:tab w:val="left" w:pos="8504"/>
        </w:tabs>
        <w:spacing w:after="0" w:line="240" w:lineRule="auto"/>
        <w:ind w:right="-851"/>
        <w:jc w:val="both"/>
        <w:rPr>
          <w:rFonts w:ascii="Times New Roman" w:eastAsiaTheme="minorHAnsi" w:hAnsi="Times New Roman" w:cs="Calibri"/>
        </w:rPr>
      </w:pPr>
      <w:r>
        <w:rPr>
          <w:rFonts w:ascii="Times New Roman" w:hAnsi="Times New Roman"/>
        </w:rPr>
        <w:t xml:space="preserve">                   Jean-Paul CABANETTES a donné pouvoir à Françoise ARNAL</w:t>
      </w:r>
    </w:p>
    <w:p w14:paraId="5835C6FB" w14:textId="77777777" w:rsidR="00D8210A" w:rsidRDefault="00D8210A" w:rsidP="00D8210A">
      <w:pPr>
        <w:tabs>
          <w:tab w:val="left" w:pos="0"/>
          <w:tab w:val="left" w:pos="8504"/>
        </w:tabs>
        <w:spacing w:after="0" w:line="240" w:lineRule="auto"/>
        <w:ind w:right="-851"/>
        <w:jc w:val="both"/>
        <w:rPr>
          <w:rFonts w:ascii="Times New Roman" w:hAnsi="Times New Roman"/>
        </w:rPr>
      </w:pPr>
      <w:r>
        <w:rPr>
          <w:rFonts w:ascii="Times New Roman" w:hAnsi="Times New Roman"/>
        </w:rPr>
        <w:t xml:space="preserve">                   Jean-Marc TRIADOU a donné pouvoir à Jean-Louis RAMES</w:t>
      </w:r>
    </w:p>
    <w:p w14:paraId="221F7AFB" w14:textId="77777777" w:rsidR="00D8210A" w:rsidRDefault="00D8210A" w:rsidP="00D8210A">
      <w:pPr>
        <w:tabs>
          <w:tab w:val="left" w:pos="0"/>
          <w:tab w:val="left" w:pos="8504"/>
        </w:tabs>
        <w:spacing w:after="0" w:line="240" w:lineRule="auto"/>
        <w:ind w:right="-851"/>
        <w:jc w:val="both"/>
        <w:rPr>
          <w:rFonts w:ascii="Times New Roman" w:hAnsi="Times New Roman"/>
        </w:rPr>
      </w:pPr>
    </w:p>
    <w:p w14:paraId="2CBDA2F6" w14:textId="77777777" w:rsidR="00D8210A" w:rsidRDefault="00D8210A" w:rsidP="00D8210A">
      <w:pPr>
        <w:tabs>
          <w:tab w:val="left" w:pos="0"/>
          <w:tab w:val="left" w:pos="8504"/>
        </w:tabs>
        <w:spacing w:after="0" w:line="240" w:lineRule="auto"/>
        <w:ind w:right="-851"/>
        <w:jc w:val="both"/>
        <w:rPr>
          <w:rFonts w:ascii="Times New Roman" w:hAnsi="Times New Roman"/>
          <w:color w:val="FFFFFF" w:themeColor="background1"/>
          <w:highlight w:val="yellow"/>
        </w:rPr>
      </w:pPr>
      <w:r>
        <w:rPr>
          <w:rFonts w:ascii="Times New Roman" w:hAnsi="Times New Roman"/>
        </w:rPr>
        <w:t>Excusée : Jocelyne COIRRE</w:t>
      </w:r>
    </w:p>
    <w:p w14:paraId="02217E8E" w14:textId="77777777" w:rsidR="00D8210A" w:rsidRDefault="00D8210A" w:rsidP="00D8210A">
      <w:pPr>
        <w:tabs>
          <w:tab w:val="left" w:pos="0"/>
          <w:tab w:val="left" w:pos="8504"/>
        </w:tabs>
        <w:ind w:right="-853"/>
        <w:jc w:val="both"/>
        <w:rPr>
          <w:rFonts w:ascii="Times New Roman" w:hAnsi="Times New Roman"/>
          <w:highlight w:val="yellow"/>
        </w:rPr>
      </w:pPr>
    </w:p>
    <w:p w14:paraId="5A00B020" w14:textId="77777777" w:rsidR="00D8210A" w:rsidRDefault="00D8210A" w:rsidP="00D8210A">
      <w:pPr>
        <w:tabs>
          <w:tab w:val="left" w:pos="0"/>
          <w:tab w:val="left" w:pos="8504"/>
        </w:tabs>
        <w:ind w:right="-853"/>
        <w:jc w:val="both"/>
        <w:rPr>
          <w:rFonts w:ascii="Times New Roman" w:eastAsiaTheme="minorHAnsi" w:hAnsi="Times New Roman"/>
        </w:rPr>
      </w:pPr>
      <w:r>
        <w:rPr>
          <w:rFonts w:ascii="Times New Roman" w:hAnsi="Times New Roman"/>
        </w:rPr>
        <w:t>Il a été procédé à la nomination d’un secrétaire pris dans le sein de l’assemblée et Monsieur Bastien BURGUIERE ayant obtenu la majorité des suffrages, a été désignée pour remplir ces fonctions qu’il a acceptées.</w:t>
      </w:r>
    </w:p>
    <w:p w14:paraId="42545A41" w14:textId="70D02C70" w:rsidR="00B64066" w:rsidRDefault="004E6710" w:rsidP="00A73FFF">
      <w:pPr>
        <w:tabs>
          <w:tab w:val="left" w:pos="709"/>
          <w:tab w:val="left" w:pos="7797"/>
        </w:tabs>
        <w:ind w:right="-143"/>
        <w:rPr>
          <w:rFonts w:ascii="Times New Roman" w:eastAsiaTheme="minorHAnsi" w:hAnsi="Times New Roman"/>
          <w:b/>
          <w:sz w:val="24"/>
          <w:szCs w:val="24"/>
        </w:rPr>
      </w:pPr>
      <w:r w:rsidRPr="00F96822">
        <w:rPr>
          <w:rFonts w:ascii="Times New Roman" w:hAnsi="Times New Roman"/>
          <w:b/>
          <w:sz w:val="24"/>
          <w:szCs w:val="24"/>
          <w:u w:val="single"/>
        </w:rPr>
        <w:t>OBJET</w:t>
      </w:r>
      <w:r w:rsidRPr="00F96822">
        <w:rPr>
          <w:rFonts w:ascii="Times New Roman" w:hAnsi="Times New Roman"/>
          <w:b/>
          <w:sz w:val="24"/>
          <w:szCs w:val="24"/>
        </w:rPr>
        <w:t xml:space="preserve"> : </w:t>
      </w:r>
      <w:r w:rsidR="00B64066">
        <w:rPr>
          <w:rFonts w:ascii="Times New Roman" w:hAnsi="Times New Roman"/>
          <w:b/>
          <w:sz w:val="24"/>
          <w:szCs w:val="24"/>
        </w:rPr>
        <w:t>APPROBATION DU COMPTE FINANCIER UNIQUE POUR L’EXERCICE 202</w:t>
      </w:r>
      <w:r w:rsidR="00A73FFF">
        <w:rPr>
          <w:rFonts w:ascii="Times New Roman" w:hAnsi="Times New Roman"/>
          <w:b/>
          <w:sz w:val="24"/>
          <w:szCs w:val="24"/>
        </w:rPr>
        <w:t>5</w:t>
      </w:r>
    </w:p>
    <w:p w14:paraId="39175764" w14:textId="6F05D248" w:rsidR="00B64066" w:rsidRPr="00F37A34" w:rsidRDefault="00C30E3C" w:rsidP="00BA42E7">
      <w:pPr>
        <w:tabs>
          <w:tab w:val="left" w:pos="2835"/>
        </w:tabs>
        <w:spacing w:after="0" w:line="240" w:lineRule="auto"/>
        <w:ind w:right="-1"/>
        <w:jc w:val="both"/>
        <w:rPr>
          <w:rFonts w:ascii="Times New Roman" w:eastAsia="Times New Roman" w:hAnsi="Times New Roman"/>
          <w:lang w:eastAsia="fr-FR"/>
        </w:rPr>
      </w:pPr>
      <w:r w:rsidRPr="00F37A34">
        <w:rPr>
          <w:rFonts w:ascii="Times New Roman" w:eastAsia="Times New Roman" w:hAnsi="Times New Roman"/>
          <w:lang w:eastAsia="fr-FR"/>
        </w:rPr>
        <w:t>Vu le Code g</w:t>
      </w:r>
      <w:r w:rsidR="00B64066" w:rsidRPr="00F37A34">
        <w:rPr>
          <w:rFonts w:ascii="Times New Roman" w:eastAsia="Times New Roman" w:hAnsi="Times New Roman"/>
          <w:lang w:eastAsia="fr-FR"/>
        </w:rPr>
        <w:t>énéral d</w:t>
      </w:r>
      <w:r w:rsidRPr="00F37A34">
        <w:rPr>
          <w:rFonts w:ascii="Times New Roman" w:eastAsia="Times New Roman" w:hAnsi="Times New Roman"/>
          <w:lang w:eastAsia="fr-FR"/>
        </w:rPr>
        <w:t>es collectivités t</w:t>
      </w:r>
      <w:r w:rsidR="00802076" w:rsidRPr="00F37A34">
        <w:rPr>
          <w:rFonts w:ascii="Times New Roman" w:eastAsia="Times New Roman" w:hAnsi="Times New Roman"/>
          <w:lang w:eastAsia="fr-FR"/>
        </w:rPr>
        <w:t>erritoriales ;</w:t>
      </w:r>
    </w:p>
    <w:p w14:paraId="4F8060C2" w14:textId="77777777" w:rsidR="00B64066" w:rsidRPr="00F37A34" w:rsidRDefault="00B64066" w:rsidP="00BA42E7">
      <w:pPr>
        <w:tabs>
          <w:tab w:val="left" w:pos="2835"/>
        </w:tabs>
        <w:spacing w:after="0" w:line="240" w:lineRule="auto"/>
        <w:ind w:right="-1"/>
        <w:jc w:val="both"/>
        <w:rPr>
          <w:rFonts w:ascii="Times New Roman" w:eastAsia="Times New Roman" w:hAnsi="Times New Roman"/>
          <w:lang w:eastAsia="fr-FR"/>
        </w:rPr>
      </w:pPr>
    </w:p>
    <w:p w14:paraId="34416D09" w14:textId="75A852B7" w:rsidR="00B64066" w:rsidRPr="00F37A34" w:rsidRDefault="00B64066" w:rsidP="00BA42E7">
      <w:pPr>
        <w:tabs>
          <w:tab w:val="left" w:pos="2835"/>
        </w:tabs>
        <w:spacing w:after="0" w:line="240" w:lineRule="auto"/>
        <w:ind w:right="-1"/>
        <w:jc w:val="both"/>
        <w:rPr>
          <w:rFonts w:ascii="Times New Roman" w:eastAsia="Times New Roman" w:hAnsi="Times New Roman"/>
          <w:lang w:eastAsia="fr-FR"/>
        </w:rPr>
      </w:pPr>
      <w:r w:rsidRPr="00F37A34">
        <w:rPr>
          <w:rFonts w:ascii="Times New Roman" w:eastAsia="Times New Roman" w:hAnsi="Times New Roman"/>
          <w:lang w:eastAsia="fr-FR"/>
        </w:rPr>
        <w:t>Vu le rapport de présentation du Compte Financier Unique pour l’année 202</w:t>
      </w:r>
      <w:r w:rsidR="00A73FFF" w:rsidRPr="00F37A34">
        <w:rPr>
          <w:rFonts w:ascii="Times New Roman" w:eastAsia="Times New Roman" w:hAnsi="Times New Roman"/>
          <w:lang w:eastAsia="fr-FR"/>
        </w:rPr>
        <w:t>5</w:t>
      </w:r>
      <w:r w:rsidR="00802076" w:rsidRPr="00F37A34">
        <w:rPr>
          <w:rFonts w:ascii="Times New Roman" w:eastAsia="Times New Roman" w:hAnsi="Times New Roman"/>
          <w:lang w:eastAsia="fr-FR"/>
        </w:rPr>
        <w:t> ;</w:t>
      </w:r>
    </w:p>
    <w:p w14:paraId="4D00C1FE" w14:textId="77777777" w:rsidR="00B64066" w:rsidRPr="00F37A34" w:rsidRDefault="00B64066" w:rsidP="00BA42E7">
      <w:pPr>
        <w:tabs>
          <w:tab w:val="left" w:pos="2835"/>
        </w:tabs>
        <w:spacing w:after="0" w:line="240" w:lineRule="auto"/>
        <w:ind w:right="-1"/>
        <w:jc w:val="both"/>
        <w:rPr>
          <w:rFonts w:ascii="Times New Roman" w:eastAsia="Times New Roman" w:hAnsi="Times New Roman"/>
          <w:lang w:eastAsia="fr-FR"/>
        </w:rPr>
      </w:pPr>
    </w:p>
    <w:p w14:paraId="311F114E" w14:textId="0A40CD3E" w:rsidR="00B64066" w:rsidRPr="00F37A34" w:rsidRDefault="00B64066" w:rsidP="00BA42E7">
      <w:pPr>
        <w:tabs>
          <w:tab w:val="left" w:pos="2835"/>
        </w:tabs>
        <w:spacing w:after="0" w:line="240" w:lineRule="auto"/>
        <w:ind w:right="-1"/>
        <w:jc w:val="both"/>
        <w:rPr>
          <w:rFonts w:ascii="Times New Roman" w:eastAsia="Times New Roman" w:hAnsi="Times New Roman"/>
          <w:lang w:eastAsia="fr-FR"/>
        </w:rPr>
      </w:pPr>
      <w:r w:rsidRPr="00F37A34">
        <w:rPr>
          <w:rFonts w:ascii="Times New Roman" w:eastAsia="Times New Roman" w:hAnsi="Times New Roman"/>
          <w:lang w:eastAsia="fr-FR"/>
        </w:rPr>
        <w:t>Considérant que</w:t>
      </w:r>
      <w:r w:rsidR="0049365D" w:rsidRPr="00F37A34">
        <w:rPr>
          <w:rFonts w:ascii="Times New Roman" w:eastAsia="Times New Roman" w:hAnsi="Times New Roman"/>
          <w:lang w:eastAsia="fr-FR"/>
        </w:rPr>
        <w:t xml:space="preserve"> le</w:t>
      </w:r>
      <w:r w:rsidRPr="00F37A34">
        <w:rPr>
          <w:rFonts w:ascii="Times New Roman" w:eastAsia="Times New Roman" w:hAnsi="Times New Roman"/>
          <w:lang w:eastAsia="fr-FR"/>
        </w:rPr>
        <w:t xml:space="preserve"> Compte Financier Unique (C.F.U.) est un document budgétaire et comptable commun à l’ordonnateur et au comptable public, qui vient se substituer au compte administratif anciennement produit par l’ordonnateur et au compte de gestion jusqu’ici </w:t>
      </w:r>
      <w:r w:rsidR="00802076" w:rsidRPr="00F37A34">
        <w:rPr>
          <w:rFonts w:ascii="Times New Roman" w:eastAsia="Times New Roman" w:hAnsi="Times New Roman"/>
          <w:lang w:eastAsia="fr-FR"/>
        </w:rPr>
        <w:t>établi par le comptable public ;</w:t>
      </w:r>
    </w:p>
    <w:p w14:paraId="0FE7A39F" w14:textId="77777777" w:rsidR="00B64066" w:rsidRPr="00F37A34" w:rsidRDefault="00B64066" w:rsidP="00BA42E7">
      <w:pPr>
        <w:tabs>
          <w:tab w:val="left" w:pos="2835"/>
        </w:tabs>
        <w:spacing w:after="0" w:line="240" w:lineRule="auto"/>
        <w:ind w:right="-1"/>
        <w:jc w:val="both"/>
        <w:rPr>
          <w:rFonts w:ascii="Times New Roman" w:eastAsia="Times New Roman" w:hAnsi="Times New Roman"/>
          <w:lang w:eastAsia="fr-FR"/>
        </w:rPr>
      </w:pPr>
    </w:p>
    <w:p w14:paraId="447CCCC6" w14:textId="77777777" w:rsidR="00B64066" w:rsidRPr="00F37A34" w:rsidRDefault="00B64066" w:rsidP="00BA42E7">
      <w:pPr>
        <w:tabs>
          <w:tab w:val="left" w:pos="2835"/>
        </w:tabs>
        <w:spacing w:after="0" w:line="240" w:lineRule="auto"/>
        <w:ind w:right="-1"/>
        <w:jc w:val="both"/>
        <w:rPr>
          <w:rFonts w:ascii="Times New Roman" w:eastAsia="Times New Roman" w:hAnsi="Times New Roman"/>
          <w:lang w:eastAsia="fr-FR"/>
        </w:rPr>
      </w:pPr>
      <w:r w:rsidRPr="00F37A34">
        <w:rPr>
          <w:rFonts w:ascii="Times New Roman" w:eastAsia="Times New Roman" w:hAnsi="Times New Roman"/>
          <w:lang w:eastAsia="fr-FR"/>
        </w:rPr>
        <w:t xml:space="preserve">Considérant que le CFU met en évidence des informations clés sur la situation financière de la collectivité, en particulier sur la présentation des résultats, du bilan et le compte de résultat synthétiques et des taux des contributions et produits afférents ; </w:t>
      </w:r>
    </w:p>
    <w:p w14:paraId="02C8A2BF" w14:textId="77777777" w:rsidR="00B64066" w:rsidRPr="00F37A34" w:rsidRDefault="00B64066" w:rsidP="00BA42E7">
      <w:pPr>
        <w:tabs>
          <w:tab w:val="left" w:pos="2835"/>
        </w:tabs>
        <w:spacing w:after="0" w:line="240" w:lineRule="auto"/>
        <w:ind w:right="-1"/>
        <w:jc w:val="both"/>
        <w:rPr>
          <w:rFonts w:ascii="Times New Roman" w:eastAsia="Times New Roman" w:hAnsi="Times New Roman"/>
          <w:lang w:eastAsia="fr-FR"/>
        </w:rPr>
      </w:pPr>
    </w:p>
    <w:p w14:paraId="6618328E" w14:textId="49DEC85C" w:rsidR="00B64066" w:rsidRPr="00F37A34" w:rsidRDefault="00B64066" w:rsidP="00BA42E7">
      <w:pPr>
        <w:tabs>
          <w:tab w:val="left" w:pos="2835"/>
        </w:tabs>
        <w:spacing w:after="0" w:line="240" w:lineRule="auto"/>
        <w:ind w:right="-1"/>
        <w:jc w:val="both"/>
        <w:rPr>
          <w:rFonts w:ascii="Times New Roman" w:eastAsia="Times New Roman" w:hAnsi="Times New Roman"/>
          <w:lang w:eastAsia="fr-FR"/>
        </w:rPr>
      </w:pPr>
      <w:r w:rsidRPr="00F37A34">
        <w:rPr>
          <w:rFonts w:ascii="Times New Roman" w:eastAsia="Times New Roman" w:hAnsi="Times New Roman"/>
          <w:lang w:eastAsia="fr-FR"/>
        </w:rPr>
        <w:t>Le Compte Financier Unique de la commune de Bozouls pour l’exercice 202</w:t>
      </w:r>
      <w:r w:rsidR="00A73FFF" w:rsidRPr="00F37A34">
        <w:rPr>
          <w:rFonts w:ascii="Times New Roman" w:eastAsia="Times New Roman" w:hAnsi="Times New Roman"/>
          <w:lang w:eastAsia="fr-FR"/>
        </w:rPr>
        <w:t>5</w:t>
      </w:r>
      <w:r w:rsidRPr="00F37A34">
        <w:rPr>
          <w:rFonts w:ascii="Times New Roman" w:eastAsia="Times New Roman" w:hAnsi="Times New Roman"/>
          <w:lang w:eastAsia="fr-FR"/>
        </w:rPr>
        <w:t xml:space="preserve"> est clôturé avec les résultats détaillés comme suit :</w:t>
      </w:r>
    </w:p>
    <w:p w14:paraId="0DEFC1B3" w14:textId="77777777" w:rsidR="00247E4E" w:rsidRPr="00F37A34" w:rsidRDefault="00247E4E" w:rsidP="00BA42E7">
      <w:pPr>
        <w:tabs>
          <w:tab w:val="left" w:pos="2835"/>
        </w:tabs>
        <w:spacing w:after="0" w:line="240" w:lineRule="auto"/>
        <w:ind w:right="-1"/>
        <w:jc w:val="both"/>
        <w:rPr>
          <w:rFonts w:ascii="Times New Roman" w:eastAsia="Times New Roman" w:hAnsi="Times New Roman"/>
          <w:lang w:eastAsia="fr-FR"/>
        </w:rPr>
      </w:pPr>
    </w:p>
    <w:p w14:paraId="490CD2AC" w14:textId="77777777" w:rsidR="00247E4E" w:rsidRPr="00F37A34" w:rsidRDefault="00247E4E" w:rsidP="00BA42E7">
      <w:pPr>
        <w:tabs>
          <w:tab w:val="left" w:pos="2835"/>
        </w:tabs>
        <w:spacing w:after="0" w:line="240" w:lineRule="auto"/>
        <w:ind w:right="-1"/>
        <w:jc w:val="both"/>
        <w:rPr>
          <w:rFonts w:ascii="Times New Roman" w:eastAsia="Times New Roman" w:hAnsi="Times New Roman"/>
          <w:lang w:eastAsia="fr-FR"/>
        </w:rPr>
      </w:pPr>
    </w:p>
    <w:p w14:paraId="33C88627" w14:textId="77777777" w:rsidR="00247E4E" w:rsidRPr="00F37A34" w:rsidRDefault="00247E4E" w:rsidP="00BA42E7">
      <w:pPr>
        <w:tabs>
          <w:tab w:val="left" w:pos="2835"/>
        </w:tabs>
        <w:spacing w:after="0" w:line="240" w:lineRule="auto"/>
        <w:ind w:right="-1"/>
        <w:jc w:val="both"/>
        <w:rPr>
          <w:rFonts w:ascii="Times New Roman" w:eastAsia="Times New Roman" w:hAnsi="Times New Roman"/>
          <w:lang w:eastAsia="fr-FR"/>
        </w:rPr>
      </w:pPr>
    </w:p>
    <w:p w14:paraId="64300392" w14:textId="77777777" w:rsidR="00247E4E" w:rsidRPr="00F37A34" w:rsidRDefault="00247E4E" w:rsidP="00BA42E7">
      <w:pPr>
        <w:tabs>
          <w:tab w:val="left" w:pos="2835"/>
        </w:tabs>
        <w:spacing w:after="0" w:line="240" w:lineRule="auto"/>
        <w:ind w:right="-1"/>
        <w:jc w:val="both"/>
        <w:rPr>
          <w:rFonts w:ascii="Times New Roman" w:eastAsia="Times New Roman" w:hAnsi="Times New Roman"/>
          <w:lang w:eastAsia="fr-FR"/>
        </w:rPr>
      </w:pPr>
    </w:p>
    <w:p w14:paraId="78F52387" w14:textId="77777777" w:rsidR="00247E4E" w:rsidRPr="00F37A34" w:rsidRDefault="00247E4E" w:rsidP="00BA42E7">
      <w:pPr>
        <w:tabs>
          <w:tab w:val="left" w:pos="2835"/>
        </w:tabs>
        <w:spacing w:after="0" w:line="240" w:lineRule="auto"/>
        <w:ind w:right="-1"/>
        <w:jc w:val="both"/>
        <w:rPr>
          <w:rFonts w:ascii="Times New Roman" w:eastAsia="Times New Roman" w:hAnsi="Times New Roman"/>
          <w:lang w:eastAsia="fr-FR"/>
        </w:rPr>
      </w:pPr>
    </w:p>
    <w:p w14:paraId="713ADAAC" w14:textId="77777777" w:rsidR="00247E4E" w:rsidRPr="00F37A34" w:rsidRDefault="00247E4E" w:rsidP="00BA42E7">
      <w:pPr>
        <w:tabs>
          <w:tab w:val="left" w:pos="2835"/>
        </w:tabs>
        <w:spacing w:after="0" w:line="240" w:lineRule="auto"/>
        <w:ind w:right="-1"/>
        <w:jc w:val="both"/>
        <w:rPr>
          <w:rFonts w:ascii="Times New Roman" w:eastAsia="Times New Roman" w:hAnsi="Times New Roman"/>
          <w:lang w:eastAsia="fr-FR"/>
        </w:rPr>
      </w:pPr>
    </w:p>
    <w:p w14:paraId="3669F07C" w14:textId="77777777" w:rsidR="00247E4E" w:rsidRPr="00F37A34" w:rsidRDefault="00247E4E" w:rsidP="00BA42E7">
      <w:pPr>
        <w:tabs>
          <w:tab w:val="left" w:pos="2835"/>
        </w:tabs>
        <w:spacing w:after="0" w:line="240" w:lineRule="auto"/>
        <w:ind w:right="-1"/>
        <w:jc w:val="both"/>
        <w:rPr>
          <w:rFonts w:ascii="Times New Roman" w:eastAsia="Times New Roman" w:hAnsi="Times New Roman"/>
          <w:lang w:eastAsia="fr-FR"/>
        </w:rPr>
      </w:pPr>
    </w:p>
    <w:p w14:paraId="78C76B85" w14:textId="67BC90BC" w:rsidR="00AC201D" w:rsidRPr="00F37A34" w:rsidRDefault="00AC201D" w:rsidP="00127135">
      <w:pPr>
        <w:spacing w:after="0" w:line="240" w:lineRule="auto"/>
        <w:rPr>
          <w:rFonts w:ascii="Times New Roman" w:eastAsia="Times New Roman" w:hAnsi="Times New Roman"/>
          <w:b/>
          <w:bCs/>
          <w:color w:val="000000"/>
          <w:lang w:eastAsia="fr-FR"/>
        </w:rPr>
      </w:pPr>
      <w:r w:rsidRPr="00F37A34">
        <w:rPr>
          <w:rFonts w:ascii="Times New Roman" w:eastAsia="Times New Roman" w:hAnsi="Times New Roman"/>
          <w:b/>
          <w:bCs/>
          <w:color w:val="000000"/>
          <w:lang w:eastAsia="fr-FR"/>
        </w:rPr>
        <w:lastRenderedPageBreak/>
        <w:t>Fonctionnement</w:t>
      </w:r>
    </w:p>
    <w:p w14:paraId="1574BFCF" w14:textId="77777777" w:rsidR="00AC201D" w:rsidRPr="00F37A34" w:rsidRDefault="00AC201D" w:rsidP="00BA42E7">
      <w:pPr>
        <w:tabs>
          <w:tab w:val="left" w:pos="2835"/>
        </w:tabs>
        <w:spacing w:after="0" w:line="240" w:lineRule="auto"/>
        <w:ind w:right="-1"/>
        <w:jc w:val="both"/>
        <w:rPr>
          <w:rFonts w:ascii="Times New Roman" w:eastAsia="Times New Roman" w:hAnsi="Times New Roman"/>
          <w:lang w:eastAsia="fr-FR"/>
        </w:rPr>
      </w:pPr>
    </w:p>
    <w:tbl>
      <w:tblPr>
        <w:tblW w:w="8070" w:type="dxa"/>
        <w:tblInd w:w="279" w:type="dxa"/>
        <w:tblCellMar>
          <w:left w:w="70" w:type="dxa"/>
          <w:right w:w="70" w:type="dxa"/>
        </w:tblCellMar>
        <w:tblLook w:val="04A0" w:firstRow="1" w:lastRow="0" w:firstColumn="1" w:lastColumn="0" w:noHBand="0" w:noVBand="1"/>
      </w:tblPr>
      <w:tblGrid>
        <w:gridCol w:w="2616"/>
        <w:gridCol w:w="1485"/>
        <w:gridCol w:w="2423"/>
        <w:gridCol w:w="1546"/>
      </w:tblGrid>
      <w:tr w:rsidR="00AC201D" w:rsidRPr="00F37A34" w14:paraId="35B81141" w14:textId="77777777" w:rsidTr="00127135">
        <w:trPr>
          <w:trHeight w:val="330"/>
        </w:trPr>
        <w:tc>
          <w:tcPr>
            <w:tcW w:w="2616" w:type="dxa"/>
            <w:tcBorders>
              <w:top w:val="single" w:sz="4" w:space="0" w:color="auto"/>
              <w:left w:val="single" w:sz="4" w:space="0" w:color="auto"/>
              <w:bottom w:val="single" w:sz="4" w:space="0" w:color="auto"/>
              <w:right w:val="single" w:sz="4" w:space="0" w:color="auto"/>
            </w:tcBorders>
            <w:vAlign w:val="center"/>
            <w:hideMark/>
          </w:tcPr>
          <w:p w14:paraId="3AEF30A8" w14:textId="77777777" w:rsidR="00AC201D" w:rsidRPr="00F37A34" w:rsidRDefault="00AC201D" w:rsidP="00BA42E7">
            <w:pPr>
              <w:spacing w:after="0" w:line="240" w:lineRule="auto"/>
              <w:jc w:val="center"/>
              <w:rPr>
                <w:rFonts w:ascii="Times New Roman" w:eastAsia="Times New Roman" w:hAnsi="Times New Roman"/>
                <w:color w:val="000000"/>
                <w:lang w:eastAsia="fr-FR"/>
              </w:rPr>
            </w:pPr>
            <w:r w:rsidRPr="00F37A34">
              <w:rPr>
                <w:rFonts w:ascii="Times New Roman" w:eastAsia="Times New Roman" w:hAnsi="Times New Roman"/>
                <w:color w:val="000000"/>
                <w:lang w:eastAsia="fr-FR"/>
              </w:rPr>
              <w:t>Dépenses</w:t>
            </w:r>
          </w:p>
        </w:tc>
        <w:tc>
          <w:tcPr>
            <w:tcW w:w="1485" w:type="dxa"/>
            <w:tcBorders>
              <w:top w:val="single" w:sz="4" w:space="0" w:color="auto"/>
              <w:left w:val="nil"/>
              <w:bottom w:val="single" w:sz="4" w:space="0" w:color="auto"/>
              <w:right w:val="single" w:sz="4" w:space="0" w:color="auto"/>
            </w:tcBorders>
            <w:noWrap/>
            <w:vAlign w:val="center"/>
            <w:hideMark/>
          </w:tcPr>
          <w:p w14:paraId="052A6950" w14:textId="4680DB5D" w:rsidR="00AC201D" w:rsidRPr="00F37A34" w:rsidRDefault="00694FF1" w:rsidP="00BA42E7">
            <w:pPr>
              <w:spacing w:after="0" w:line="240" w:lineRule="auto"/>
              <w:jc w:val="right"/>
              <w:rPr>
                <w:rFonts w:ascii="Times New Roman" w:eastAsia="Times New Roman" w:hAnsi="Times New Roman"/>
                <w:color w:val="000000"/>
                <w:lang w:eastAsia="fr-FR"/>
              </w:rPr>
            </w:pPr>
            <w:r w:rsidRPr="00F37A34">
              <w:rPr>
                <w:rFonts w:ascii="Times New Roman" w:eastAsia="Times New Roman" w:hAnsi="Times New Roman"/>
                <w:color w:val="000000"/>
                <w:lang w:eastAsia="fr-FR"/>
              </w:rPr>
              <w:t>3</w:t>
            </w:r>
            <w:r w:rsidR="00A86E19" w:rsidRPr="00F37A34">
              <w:rPr>
                <w:rFonts w:ascii="Times New Roman" w:eastAsia="Times New Roman" w:hAnsi="Times New Roman"/>
                <w:color w:val="000000"/>
                <w:lang w:eastAsia="fr-FR"/>
              </w:rPr>
              <w:t> 008 996.74</w:t>
            </w:r>
            <w:r w:rsidR="000B43A2" w:rsidRPr="00F37A34">
              <w:rPr>
                <w:rFonts w:ascii="Times New Roman" w:eastAsia="Times New Roman" w:hAnsi="Times New Roman"/>
                <w:color w:val="000000"/>
                <w:lang w:eastAsia="fr-FR"/>
              </w:rPr>
              <w:t xml:space="preserve"> </w:t>
            </w:r>
            <w:r w:rsidR="00AC201D" w:rsidRPr="00F37A34">
              <w:rPr>
                <w:rFonts w:ascii="Times New Roman" w:eastAsia="Times New Roman" w:hAnsi="Times New Roman"/>
                <w:color w:val="000000"/>
                <w:lang w:eastAsia="fr-FR"/>
              </w:rPr>
              <w:t>€</w:t>
            </w:r>
          </w:p>
        </w:tc>
        <w:tc>
          <w:tcPr>
            <w:tcW w:w="2423" w:type="dxa"/>
            <w:tcBorders>
              <w:top w:val="single" w:sz="4" w:space="0" w:color="auto"/>
              <w:left w:val="nil"/>
              <w:bottom w:val="single" w:sz="4" w:space="0" w:color="auto"/>
              <w:right w:val="single" w:sz="4" w:space="0" w:color="auto"/>
            </w:tcBorders>
            <w:vAlign w:val="center"/>
            <w:hideMark/>
          </w:tcPr>
          <w:p w14:paraId="4716D217" w14:textId="77777777" w:rsidR="00AC201D" w:rsidRPr="00F37A34" w:rsidRDefault="00AC201D" w:rsidP="00BA42E7">
            <w:pPr>
              <w:spacing w:after="0" w:line="240" w:lineRule="auto"/>
              <w:jc w:val="center"/>
              <w:rPr>
                <w:rFonts w:ascii="Times New Roman" w:eastAsia="Times New Roman" w:hAnsi="Times New Roman"/>
                <w:color w:val="000000"/>
                <w:lang w:eastAsia="fr-FR"/>
              </w:rPr>
            </w:pPr>
            <w:r w:rsidRPr="00F37A34">
              <w:rPr>
                <w:rFonts w:ascii="Times New Roman" w:eastAsia="Times New Roman" w:hAnsi="Times New Roman"/>
                <w:color w:val="000000"/>
                <w:lang w:eastAsia="fr-FR"/>
              </w:rPr>
              <w:t>Recettes</w:t>
            </w:r>
          </w:p>
        </w:tc>
        <w:tc>
          <w:tcPr>
            <w:tcW w:w="1546" w:type="dxa"/>
            <w:tcBorders>
              <w:top w:val="single" w:sz="4" w:space="0" w:color="auto"/>
              <w:left w:val="nil"/>
              <w:bottom w:val="single" w:sz="4" w:space="0" w:color="auto"/>
              <w:right w:val="single" w:sz="4" w:space="0" w:color="auto"/>
            </w:tcBorders>
            <w:noWrap/>
            <w:vAlign w:val="center"/>
            <w:hideMark/>
          </w:tcPr>
          <w:p w14:paraId="5186A6C1" w14:textId="7239CCBF" w:rsidR="00AC201D" w:rsidRPr="00F37A34" w:rsidRDefault="00694FF1" w:rsidP="00BA42E7">
            <w:pPr>
              <w:spacing w:after="0" w:line="240" w:lineRule="auto"/>
              <w:jc w:val="right"/>
              <w:rPr>
                <w:rFonts w:ascii="Times New Roman" w:eastAsia="Times New Roman" w:hAnsi="Times New Roman"/>
                <w:color w:val="000000"/>
                <w:lang w:eastAsia="fr-FR"/>
              </w:rPr>
            </w:pPr>
            <w:r w:rsidRPr="00F37A34">
              <w:rPr>
                <w:rFonts w:ascii="Times New Roman" w:eastAsia="Times New Roman" w:hAnsi="Times New Roman"/>
                <w:color w:val="000000"/>
                <w:lang w:eastAsia="fr-FR"/>
              </w:rPr>
              <w:t>4 102 679.</w:t>
            </w:r>
            <w:r w:rsidR="00A86E19" w:rsidRPr="00F37A34">
              <w:rPr>
                <w:rFonts w:ascii="Times New Roman" w:eastAsia="Times New Roman" w:hAnsi="Times New Roman"/>
                <w:color w:val="000000"/>
                <w:lang w:eastAsia="fr-FR"/>
              </w:rPr>
              <w:t>57</w:t>
            </w:r>
            <w:r w:rsidR="000B43A2" w:rsidRPr="00F37A34">
              <w:rPr>
                <w:rFonts w:ascii="Times New Roman" w:eastAsia="Times New Roman" w:hAnsi="Times New Roman"/>
                <w:color w:val="000000"/>
                <w:lang w:eastAsia="fr-FR"/>
              </w:rPr>
              <w:t xml:space="preserve"> </w:t>
            </w:r>
            <w:r w:rsidR="00AC201D" w:rsidRPr="00F37A34">
              <w:rPr>
                <w:rFonts w:ascii="Times New Roman" w:eastAsia="Times New Roman" w:hAnsi="Times New Roman"/>
                <w:color w:val="000000"/>
                <w:lang w:eastAsia="fr-FR"/>
              </w:rPr>
              <w:t xml:space="preserve">€ </w:t>
            </w:r>
          </w:p>
        </w:tc>
      </w:tr>
      <w:tr w:rsidR="00AC201D" w:rsidRPr="00F37A34" w14:paraId="16A1826F" w14:textId="77777777" w:rsidTr="00127135">
        <w:trPr>
          <w:trHeight w:val="330"/>
        </w:trPr>
        <w:tc>
          <w:tcPr>
            <w:tcW w:w="2616" w:type="dxa"/>
            <w:tcBorders>
              <w:top w:val="nil"/>
              <w:left w:val="nil"/>
              <w:bottom w:val="nil"/>
              <w:right w:val="nil"/>
            </w:tcBorders>
            <w:vAlign w:val="center"/>
            <w:hideMark/>
          </w:tcPr>
          <w:p w14:paraId="717ACDF7" w14:textId="77777777" w:rsidR="00AC201D" w:rsidRPr="00F37A34" w:rsidRDefault="00AC201D" w:rsidP="00BA42E7">
            <w:pPr>
              <w:spacing w:after="0" w:line="240" w:lineRule="auto"/>
              <w:jc w:val="center"/>
              <w:rPr>
                <w:rFonts w:ascii="Times New Roman" w:eastAsia="Times New Roman" w:hAnsi="Times New Roman"/>
                <w:color w:val="000000"/>
                <w:lang w:eastAsia="fr-FR"/>
              </w:rPr>
            </w:pPr>
          </w:p>
          <w:p w14:paraId="0F3C7764" w14:textId="77777777" w:rsidR="00AC201D" w:rsidRPr="00F37A34" w:rsidRDefault="00AC201D" w:rsidP="00BA42E7">
            <w:pPr>
              <w:spacing w:after="0" w:line="240" w:lineRule="auto"/>
              <w:rPr>
                <w:rFonts w:ascii="Times New Roman" w:eastAsia="Times New Roman" w:hAnsi="Times New Roman"/>
                <w:color w:val="000000"/>
                <w:lang w:eastAsia="fr-FR"/>
              </w:rPr>
            </w:pPr>
            <w:r w:rsidRPr="00F37A34">
              <w:rPr>
                <w:rFonts w:ascii="Times New Roman" w:eastAsia="Times New Roman" w:hAnsi="Times New Roman"/>
                <w:color w:val="000000"/>
                <w:lang w:eastAsia="fr-FR"/>
              </w:rPr>
              <w:t>Résultat de l’exercice :</w:t>
            </w:r>
          </w:p>
        </w:tc>
        <w:tc>
          <w:tcPr>
            <w:tcW w:w="1485" w:type="dxa"/>
            <w:tcBorders>
              <w:top w:val="nil"/>
              <w:left w:val="nil"/>
              <w:bottom w:val="nil"/>
              <w:right w:val="nil"/>
            </w:tcBorders>
            <w:noWrap/>
            <w:vAlign w:val="center"/>
            <w:hideMark/>
          </w:tcPr>
          <w:p w14:paraId="1DBCF825" w14:textId="77777777" w:rsidR="00AC201D" w:rsidRPr="00F37A34" w:rsidRDefault="00AC201D" w:rsidP="00BA42E7">
            <w:pPr>
              <w:spacing w:after="0" w:line="240" w:lineRule="auto"/>
              <w:jc w:val="right"/>
              <w:rPr>
                <w:rFonts w:ascii="Times New Roman" w:eastAsia="Times New Roman" w:hAnsi="Times New Roman"/>
                <w:color w:val="000000"/>
                <w:lang w:eastAsia="fr-FR"/>
              </w:rPr>
            </w:pPr>
          </w:p>
          <w:p w14:paraId="75885B7C" w14:textId="24C292F1" w:rsidR="00AC201D" w:rsidRPr="00F37A34" w:rsidRDefault="00694FF1" w:rsidP="00BA42E7">
            <w:pPr>
              <w:spacing w:after="0" w:line="240" w:lineRule="auto"/>
              <w:jc w:val="right"/>
              <w:rPr>
                <w:rFonts w:ascii="Times New Roman" w:eastAsia="Times New Roman" w:hAnsi="Times New Roman"/>
                <w:color w:val="000000"/>
                <w:lang w:eastAsia="fr-FR"/>
              </w:rPr>
            </w:pPr>
            <w:r w:rsidRPr="00F37A34">
              <w:rPr>
                <w:rFonts w:ascii="Times New Roman" w:eastAsia="Times New Roman" w:hAnsi="Times New Roman"/>
                <w:color w:val="000000"/>
                <w:lang w:eastAsia="fr-FR"/>
              </w:rPr>
              <w:t>1 093</w:t>
            </w:r>
            <w:r w:rsidR="00A86E19" w:rsidRPr="00F37A34">
              <w:rPr>
                <w:rFonts w:ascii="Times New Roman" w:eastAsia="Times New Roman" w:hAnsi="Times New Roman"/>
                <w:color w:val="000000"/>
                <w:lang w:eastAsia="fr-FR"/>
              </w:rPr>
              <w:t> 682.83</w:t>
            </w:r>
            <w:r w:rsidR="000B43A2" w:rsidRPr="00F37A34">
              <w:rPr>
                <w:rFonts w:ascii="Times New Roman" w:eastAsia="Times New Roman" w:hAnsi="Times New Roman"/>
                <w:color w:val="000000"/>
                <w:lang w:eastAsia="fr-FR"/>
              </w:rPr>
              <w:t xml:space="preserve"> </w:t>
            </w:r>
            <w:r w:rsidR="00AC201D" w:rsidRPr="00F37A34">
              <w:rPr>
                <w:rFonts w:ascii="Times New Roman" w:eastAsia="Times New Roman" w:hAnsi="Times New Roman"/>
                <w:color w:val="000000"/>
                <w:lang w:eastAsia="fr-FR"/>
              </w:rPr>
              <w:t>€</w:t>
            </w:r>
          </w:p>
        </w:tc>
        <w:tc>
          <w:tcPr>
            <w:tcW w:w="2423" w:type="dxa"/>
            <w:tcBorders>
              <w:top w:val="nil"/>
              <w:left w:val="nil"/>
              <w:bottom w:val="nil"/>
              <w:right w:val="nil"/>
            </w:tcBorders>
            <w:noWrap/>
            <w:vAlign w:val="center"/>
            <w:hideMark/>
          </w:tcPr>
          <w:p w14:paraId="0B2A9F28" w14:textId="77777777" w:rsidR="00AC201D" w:rsidRPr="00F37A34" w:rsidRDefault="00AC201D" w:rsidP="00BA42E7">
            <w:pPr>
              <w:spacing w:after="0" w:line="240" w:lineRule="auto"/>
              <w:jc w:val="center"/>
              <w:rPr>
                <w:rFonts w:ascii="Times New Roman" w:eastAsia="Times New Roman" w:hAnsi="Times New Roman"/>
                <w:color w:val="000000"/>
                <w:lang w:eastAsia="fr-FR"/>
              </w:rPr>
            </w:pPr>
          </w:p>
        </w:tc>
        <w:tc>
          <w:tcPr>
            <w:tcW w:w="1546" w:type="dxa"/>
            <w:tcBorders>
              <w:top w:val="nil"/>
              <w:left w:val="nil"/>
              <w:bottom w:val="nil"/>
              <w:right w:val="nil"/>
            </w:tcBorders>
            <w:noWrap/>
            <w:vAlign w:val="center"/>
            <w:hideMark/>
          </w:tcPr>
          <w:p w14:paraId="7D2885CA" w14:textId="77777777" w:rsidR="00AC201D" w:rsidRPr="00F37A34" w:rsidRDefault="00AC201D" w:rsidP="00BA42E7">
            <w:pPr>
              <w:spacing w:after="0" w:line="240" w:lineRule="auto"/>
              <w:jc w:val="right"/>
              <w:rPr>
                <w:rFonts w:ascii="Times New Roman" w:eastAsia="Times New Roman" w:hAnsi="Times New Roman"/>
                <w:color w:val="000000"/>
                <w:lang w:eastAsia="fr-FR"/>
              </w:rPr>
            </w:pPr>
          </w:p>
        </w:tc>
      </w:tr>
      <w:tr w:rsidR="00AC201D" w:rsidRPr="00F37A34" w14:paraId="7A5A9DB4" w14:textId="77777777" w:rsidTr="00127135">
        <w:trPr>
          <w:trHeight w:val="330"/>
        </w:trPr>
        <w:tc>
          <w:tcPr>
            <w:tcW w:w="2616" w:type="dxa"/>
            <w:tcBorders>
              <w:top w:val="nil"/>
              <w:left w:val="nil"/>
              <w:bottom w:val="nil"/>
              <w:right w:val="nil"/>
            </w:tcBorders>
            <w:vAlign w:val="center"/>
            <w:hideMark/>
          </w:tcPr>
          <w:p w14:paraId="4D158D1A" w14:textId="77777777" w:rsidR="00AC201D" w:rsidRPr="00F37A34" w:rsidRDefault="00AC201D" w:rsidP="00BA42E7">
            <w:pPr>
              <w:spacing w:after="0" w:line="240" w:lineRule="auto"/>
              <w:jc w:val="center"/>
              <w:rPr>
                <w:rFonts w:ascii="Times New Roman" w:eastAsia="Times New Roman" w:hAnsi="Times New Roman"/>
                <w:color w:val="000000"/>
                <w:lang w:eastAsia="fr-FR"/>
              </w:rPr>
            </w:pPr>
          </w:p>
          <w:p w14:paraId="4ED301CD" w14:textId="7F71B25D" w:rsidR="00AC201D" w:rsidRPr="00F37A34" w:rsidRDefault="00AC201D" w:rsidP="00BA42E7">
            <w:pPr>
              <w:spacing w:after="0" w:line="240" w:lineRule="auto"/>
              <w:rPr>
                <w:rFonts w:ascii="Times New Roman" w:eastAsia="Times New Roman" w:hAnsi="Times New Roman"/>
                <w:color w:val="000000"/>
                <w:lang w:eastAsia="fr-FR"/>
              </w:rPr>
            </w:pPr>
            <w:r w:rsidRPr="00F37A34">
              <w:rPr>
                <w:rFonts w:ascii="Times New Roman" w:eastAsia="Times New Roman" w:hAnsi="Times New Roman"/>
                <w:color w:val="000000"/>
                <w:lang w:eastAsia="fr-FR"/>
              </w:rPr>
              <w:t>Report de l'exercice 202</w:t>
            </w:r>
            <w:r w:rsidR="00B5602A" w:rsidRPr="00F37A34">
              <w:rPr>
                <w:rFonts w:ascii="Times New Roman" w:eastAsia="Times New Roman" w:hAnsi="Times New Roman"/>
                <w:color w:val="000000"/>
                <w:lang w:eastAsia="fr-FR"/>
              </w:rPr>
              <w:t>4</w:t>
            </w:r>
          </w:p>
        </w:tc>
        <w:tc>
          <w:tcPr>
            <w:tcW w:w="1485" w:type="dxa"/>
            <w:tcBorders>
              <w:top w:val="nil"/>
              <w:left w:val="nil"/>
              <w:bottom w:val="nil"/>
              <w:right w:val="nil"/>
            </w:tcBorders>
            <w:noWrap/>
            <w:vAlign w:val="center"/>
            <w:hideMark/>
          </w:tcPr>
          <w:p w14:paraId="0FF8E9C5" w14:textId="77777777" w:rsidR="00AC201D" w:rsidRPr="00F37A34" w:rsidRDefault="00AC201D" w:rsidP="00BA42E7">
            <w:pPr>
              <w:spacing w:after="0" w:line="240" w:lineRule="auto"/>
              <w:jc w:val="right"/>
              <w:rPr>
                <w:rFonts w:ascii="Times New Roman" w:eastAsia="Times New Roman" w:hAnsi="Times New Roman"/>
                <w:color w:val="000000"/>
                <w:lang w:eastAsia="fr-FR"/>
              </w:rPr>
            </w:pPr>
          </w:p>
          <w:p w14:paraId="5B2CEB4E" w14:textId="1BC3914F" w:rsidR="00AC201D" w:rsidRPr="00F37A34" w:rsidRDefault="00694FF1" w:rsidP="00BA42E7">
            <w:pPr>
              <w:spacing w:after="0" w:line="240" w:lineRule="auto"/>
              <w:jc w:val="right"/>
              <w:rPr>
                <w:rFonts w:ascii="Times New Roman" w:eastAsia="Times New Roman" w:hAnsi="Times New Roman"/>
                <w:color w:val="000000"/>
                <w:lang w:eastAsia="fr-FR"/>
              </w:rPr>
            </w:pPr>
            <w:r w:rsidRPr="00F37A34">
              <w:rPr>
                <w:rFonts w:ascii="Times New Roman" w:eastAsia="Times New Roman" w:hAnsi="Times New Roman"/>
                <w:color w:val="000000"/>
                <w:lang w:eastAsia="fr-FR"/>
              </w:rPr>
              <w:t>1 482 670.69</w:t>
            </w:r>
            <w:r w:rsidR="000B43A2" w:rsidRPr="00F37A34">
              <w:rPr>
                <w:rFonts w:ascii="Times New Roman" w:eastAsia="Times New Roman" w:hAnsi="Times New Roman"/>
                <w:color w:val="000000"/>
                <w:lang w:eastAsia="fr-FR"/>
              </w:rPr>
              <w:t xml:space="preserve"> </w:t>
            </w:r>
            <w:r w:rsidR="00AC201D" w:rsidRPr="00F37A34">
              <w:rPr>
                <w:rFonts w:ascii="Times New Roman" w:eastAsia="Times New Roman" w:hAnsi="Times New Roman"/>
                <w:color w:val="000000"/>
                <w:lang w:eastAsia="fr-FR"/>
              </w:rPr>
              <w:t>€</w:t>
            </w:r>
          </w:p>
        </w:tc>
        <w:tc>
          <w:tcPr>
            <w:tcW w:w="2423" w:type="dxa"/>
            <w:tcBorders>
              <w:top w:val="nil"/>
              <w:left w:val="nil"/>
              <w:bottom w:val="nil"/>
              <w:right w:val="nil"/>
            </w:tcBorders>
            <w:noWrap/>
            <w:vAlign w:val="center"/>
            <w:hideMark/>
          </w:tcPr>
          <w:p w14:paraId="654BE6C6" w14:textId="77777777" w:rsidR="00AC201D" w:rsidRPr="00F37A34" w:rsidRDefault="00AC201D" w:rsidP="00BA42E7">
            <w:pPr>
              <w:spacing w:after="0" w:line="240" w:lineRule="auto"/>
              <w:jc w:val="center"/>
              <w:rPr>
                <w:rFonts w:ascii="Times New Roman" w:eastAsia="Times New Roman" w:hAnsi="Times New Roman"/>
                <w:color w:val="000000"/>
                <w:lang w:eastAsia="fr-FR"/>
              </w:rPr>
            </w:pPr>
          </w:p>
        </w:tc>
        <w:tc>
          <w:tcPr>
            <w:tcW w:w="1546" w:type="dxa"/>
            <w:tcBorders>
              <w:top w:val="nil"/>
              <w:left w:val="nil"/>
              <w:bottom w:val="nil"/>
              <w:right w:val="nil"/>
            </w:tcBorders>
            <w:noWrap/>
            <w:vAlign w:val="center"/>
            <w:hideMark/>
          </w:tcPr>
          <w:p w14:paraId="2BE13929" w14:textId="77777777" w:rsidR="00AC201D" w:rsidRPr="00F37A34" w:rsidRDefault="00AC201D" w:rsidP="00BA42E7">
            <w:pPr>
              <w:spacing w:after="0" w:line="240" w:lineRule="auto"/>
              <w:jc w:val="right"/>
              <w:rPr>
                <w:rFonts w:ascii="Times New Roman" w:eastAsia="Times New Roman" w:hAnsi="Times New Roman"/>
                <w:color w:val="000000"/>
                <w:lang w:eastAsia="fr-FR"/>
              </w:rPr>
            </w:pPr>
          </w:p>
        </w:tc>
      </w:tr>
      <w:tr w:rsidR="00AC201D" w:rsidRPr="00F37A34" w14:paraId="2B2A1F77" w14:textId="77777777" w:rsidTr="00127135">
        <w:trPr>
          <w:trHeight w:val="284"/>
        </w:trPr>
        <w:tc>
          <w:tcPr>
            <w:tcW w:w="2616" w:type="dxa"/>
            <w:tcBorders>
              <w:top w:val="nil"/>
              <w:left w:val="nil"/>
              <w:bottom w:val="nil"/>
              <w:right w:val="nil"/>
            </w:tcBorders>
            <w:noWrap/>
            <w:vAlign w:val="center"/>
            <w:hideMark/>
          </w:tcPr>
          <w:p w14:paraId="7E23DBA0" w14:textId="77777777" w:rsidR="00AC201D" w:rsidRPr="00F37A34" w:rsidRDefault="00AC201D" w:rsidP="00BA42E7">
            <w:pPr>
              <w:spacing w:after="0" w:line="240" w:lineRule="auto"/>
              <w:rPr>
                <w:rFonts w:ascii="Times New Roman" w:eastAsia="Times New Roman" w:hAnsi="Times New Roman"/>
                <w:b/>
                <w:color w:val="000000"/>
                <w:lang w:eastAsia="fr-FR"/>
              </w:rPr>
            </w:pPr>
            <w:r w:rsidRPr="00F37A34">
              <w:rPr>
                <w:rFonts w:ascii="Times New Roman" w:eastAsia="Times New Roman" w:hAnsi="Times New Roman"/>
                <w:b/>
                <w:color w:val="000000"/>
                <w:lang w:eastAsia="fr-FR"/>
              </w:rPr>
              <w:t>Résultat de clôture</w:t>
            </w:r>
          </w:p>
        </w:tc>
        <w:tc>
          <w:tcPr>
            <w:tcW w:w="1485" w:type="dxa"/>
            <w:tcBorders>
              <w:top w:val="nil"/>
              <w:left w:val="nil"/>
              <w:bottom w:val="nil"/>
              <w:right w:val="nil"/>
            </w:tcBorders>
            <w:noWrap/>
            <w:vAlign w:val="center"/>
            <w:hideMark/>
          </w:tcPr>
          <w:p w14:paraId="40AD82A9" w14:textId="77777777" w:rsidR="00AC201D" w:rsidRPr="00F37A34" w:rsidRDefault="00AC201D" w:rsidP="00BA42E7">
            <w:pPr>
              <w:spacing w:after="0" w:line="240" w:lineRule="auto"/>
              <w:jc w:val="right"/>
              <w:rPr>
                <w:rFonts w:ascii="Times New Roman" w:eastAsia="Times New Roman" w:hAnsi="Times New Roman"/>
                <w:b/>
                <w:color w:val="000000"/>
                <w:lang w:eastAsia="fr-FR"/>
              </w:rPr>
            </w:pPr>
          </w:p>
          <w:p w14:paraId="5B7A643C" w14:textId="0DAA39B9" w:rsidR="00AC201D" w:rsidRPr="00F37A34" w:rsidRDefault="00694FF1" w:rsidP="00BA42E7">
            <w:pPr>
              <w:spacing w:after="0" w:line="240" w:lineRule="auto"/>
              <w:jc w:val="right"/>
              <w:rPr>
                <w:rFonts w:ascii="Times New Roman" w:eastAsia="Times New Roman" w:hAnsi="Times New Roman"/>
                <w:b/>
                <w:color w:val="000000"/>
                <w:lang w:eastAsia="fr-FR"/>
              </w:rPr>
            </w:pPr>
            <w:r w:rsidRPr="00F37A34">
              <w:rPr>
                <w:rFonts w:ascii="Times New Roman" w:eastAsia="Times New Roman" w:hAnsi="Times New Roman"/>
                <w:b/>
                <w:color w:val="000000"/>
                <w:lang w:eastAsia="fr-FR"/>
              </w:rPr>
              <w:t>2 576</w:t>
            </w:r>
            <w:r w:rsidR="00A86E19" w:rsidRPr="00F37A34">
              <w:rPr>
                <w:rFonts w:ascii="Times New Roman" w:eastAsia="Times New Roman" w:hAnsi="Times New Roman"/>
                <w:b/>
                <w:color w:val="000000"/>
                <w:lang w:eastAsia="fr-FR"/>
              </w:rPr>
              <w:t> 353.52</w:t>
            </w:r>
            <w:r w:rsidR="000B43A2" w:rsidRPr="00F37A34">
              <w:rPr>
                <w:rFonts w:ascii="Times New Roman" w:eastAsia="Times New Roman" w:hAnsi="Times New Roman"/>
                <w:b/>
                <w:color w:val="000000"/>
                <w:lang w:eastAsia="fr-FR"/>
              </w:rPr>
              <w:t xml:space="preserve"> </w:t>
            </w:r>
            <w:r w:rsidR="00AC201D" w:rsidRPr="00F37A34">
              <w:rPr>
                <w:rFonts w:ascii="Times New Roman" w:eastAsia="Times New Roman" w:hAnsi="Times New Roman"/>
                <w:b/>
                <w:color w:val="000000"/>
                <w:lang w:eastAsia="fr-FR"/>
              </w:rPr>
              <w:t>€</w:t>
            </w:r>
          </w:p>
          <w:p w14:paraId="01643FA5" w14:textId="77777777" w:rsidR="00AC201D" w:rsidRPr="00F37A34" w:rsidRDefault="00AC201D" w:rsidP="00BA42E7">
            <w:pPr>
              <w:spacing w:after="0" w:line="240" w:lineRule="auto"/>
              <w:jc w:val="right"/>
              <w:rPr>
                <w:rFonts w:ascii="Times New Roman" w:eastAsia="Times New Roman" w:hAnsi="Times New Roman"/>
                <w:b/>
                <w:color w:val="000000"/>
                <w:lang w:eastAsia="fr-FR"/>
              </w:rPr>
            </w:pPr>
          </w:p>
        </w:tc>
        <w:tc>
          <w:tcPr>
            <w:tcW w:w="2423" w:type="dxa"/>
            <w:tcBorders>
              <w:top w:val="nil"/>
              <w:left w:val="nil"/>
              <w:bottom w:val="nil"/>
              <w:right w:val="nil"/>
            </w:tcBorders>
            <w:noWrap/>
            <w:vAlign w:val="center"/>
            <w:hideMark/>
          </w:tcPr>
          <w:p w14:paraId="7DEA5B5A" w14:textId="77777777" w:rsidR="00AC201D" w:rsidRPr="00F37A34" w:rsidRDefault="00AC201D" w:rsidP="00BA42E7">
            <w:pPr>
              <w:spacing w:after="0" w:line="240" w:lineRule="auto"/>
              <w:jc w:val="center"/>
              <w:rPr>
                <w:rFonts w:ascii="Times New Roman" w:eastAsia="Times New Roman" w:hAnsi="Times New Roman"/>
                <w:color w:val="000000"/>
                <w:lang w:eastAsia="fr-FR"/>
              </w:rPr>
            </w:pPr>
          </w:p>
        </w:tc>
        <w:tc>
          <w:tcPr>
            <w:tcW w:w="1546" w:type="dxa"/>
            <w:tcBorders>
              <w:top w:val="nil"/>
              <w:left w:val="nil"/>
              <w:bottom w:val="nil"/>
              <w:right w:val="nil"/>
            </w:tcBorders>
            <w:noWrap/>
            <w:vAlign w:val="center"/>
            <w:hideMark/>
          </w:tcPr>
          <w:p w14:paraId="22BF97AA" w14:textId="77777777" w:rsidR="00AC201D" w:rsidRPr="00F37A34" w:rsidRDefault="00AC201D" w:rsidP="00BA42E7">
            <w:pPr>
              <w:spacing w:after="0" w:line="240" w:lineRule="auto"/>
              <w:jc w:val="right"/>
              <w:rPr>
                <w:rFonts w:ascii="Times New Roman" w:eastAsia="Times New Roman" w:hAnsi="Times New Roman"/>
                <w:color w:val="000000"/>
                <w:highlight w:val="yellow"/>
                <w:lang w:eastAsia="fr-FR"/>
              </w:rPr>
            </w:pPr>
          </w:p>
        </w:tc>
      </w:tr>
    </w:tbl>
    <w:p w14:paraId="0A05CF62" w14:textId="00B91FD6" w:rsidR="00AC201D" w:rsidRPr="00F37A34" w:rsidRDefault="00AC201D" w:rsidP="00BA42E7">
      <w:pPr>
        <w:tabs>
          <w:tab w:val="left" w:pos="9639"/>
        </w:tabs>
        <w:spacing w:after="0" w:line="240" w:lineRule="auto"/>
        <w:ind w:right="-567"/>
        <w:jc w:val="both"/>
        <w:rPr>
          <w:rFonts w:ascii="Times New Roman" w:hAnsi="Times New Roman"/>
          <w:highlight w:val="yellow"/>
        </w:rPr>
      </w:pPr>
    </w:p>
    <w:p w14:paraId="5907122F" w14:textId="77777777" w:rsidR="00127135" w:rsidRPr="00F37A34" w:rsidRDefault="00127135" w:rsidP="00BA42E7">
      <w:pPr>
        <w:tabs>
          <w:tab w:val="left" w:pos="9639"/>
        </w:tabs>
        <w:spacing w:after="0" w:line="240" w:lineRule="auto"/>
        <w:ind w:right="-567"/>
        <w:jc w:val="both"/>
        <w:rPr>
          <w:rFonts w:ascii="Times New Roman" w:hAnsi="Times New Roman"/>
          <w:highlight w:val="yellow"/>
        </w:rPr>
      </w:pPr>
    </w:p>
    <w:tbl>
      <w:tblPr>
        <w:tblW w:w="8711" w:type="dxa"/>
        <w:tblInd w:w="-70" w:type="dxa"/>
        <w:tblCellMar>
          <w:left w:w="70" w:type="dxa"/>
          <w:right w:w="70" w:type="dxa"/>
        </w:tblCellMar>
        <w:tblLook w:val="04A0" w:firstRow="1" w:lastRow="0" w:firstColumn="1" w:lastColumn="0" w:noHBand="0" w:noVBand="1"/>
      </w:tblPr>
      <w:tblGrid>
        <w:gridCol w:w="70"/>
        <w:gridCol w:w="284"/>
        <w:gridCol w:w="2602"/>
        <w:gridCol w:w="1645"/>
        <w:gridCol w:w="431"/>
        <w:gridCol w:w="1626"/>
        <w:gridCol w:w="476"/>
        <w:gridCol w:w="1089"/>
        <w:gridCol w:w="488"/>
      </w:tblGrid>
      <w:tr w:rsidR="00AC201D" w:rsidRPr="00F37A34" w14:paraId="1339F813" w14:textId="77777777" w:rsidTr="00127135">
        <w:trPr>
          <w:gridBefore w:val="1"/>
          <w:gridAfter w:val="1"/>
          <w:wBefore w:w="70" w:type="dxa"/>
          <w:wAfter w:w="488" w:type="dxa"/>
          <w:trHeight w:val="330"/>
        </w:trPr>
        <w:tc>
          <w:tcPr>
            <w:tcW w:w="8153" w:type="dxa"/>
            <w:gridSpan w:val="7"/>
            <w:tcBorders>
              <w:top w:val="nil"/>
              <w:left w:val="nil"/>
              <w:bottom w:val="nil"/>
              <w:right w:val="nil"/>
            </w:tcBorders>
            <w:noWrap/>
            <w:vAlign w:val="center"/>
            <w:hideMark/>
          </w:tcPr>
          <w:p w14:paraId="1BF18A17" w14:textId="77777777" w:rsidR="00AC201D" w:rsidRPr="00F37A34" w:rsidRDefault="00AC201D" w:rsidP="00127135">
            <w:pPr>
              <w:spacing w:after="0" w:line="240" w:lineRule="auto"/>
              <w:rPr>
                <w:rFonts w:ascii="Times New Roman" w:eastAsia="Times New Roman" w:hAnsi="Times New Roman"/>
                <w:b/>
                <w:bCs/>
                <w:color w:val="000000"/>
                <w:lang w:eastAsia="fr-FR"/>
              </w:rPr>
            </w:pPr>
            <w:r w:rsidRPr="00F37A34">
              <w:rPr>
                <w:rFonts w:ascii="Times New Roman" w:eastAsia="Times New Roman" w:hAnsi="Times New Roman"/>
                <w:b/>
                <w:bCs/>
                <w:color w:val="000000"/>
                <w:lang w:eastAsia="fr-FR"/>
              </w:rPr>
              <w:t>Investissement</w:t>
            </w:r>
          </w:p>
          <w:p w14:paraId="1C4B63A2" w14:textId="77777777" w:rsidR="00AC201D" w:rsidRPr="00F37A34" w:rsidRDefault="00AC201D" w:rsidP="00127135">
            <w:pPr>
              <w:spacing w:after="0" w:line="240" w:lineRule="auto"/>
              <w:ind w:left="627"/>
              <w:jc w:val="center"/>
              <w:rPr>
                <w:rFonts w:ascii="Times New Roman" w:eastAsia="Times New Roman" w:hAnsi="Times New Roman"/>
                <w:b/>
                <w:bCs/>
                <w:color w:val="000000"/>
                <w:lang w:eastAsia="fr-FR"/>
              </w:rPr>
            </w:pPr>
          </w:p>
        </w:tc>
      </w:tr>
      <w:tr w:rsidR="00AC201D" w:rsidRPr="00F37A34" w14:paraId="0645956E" w14:textId="77777777" w:rsidTr="00127135">
        <w:trPr>
          <w:gridBefore w:val="2"/>
          <w:wBefore w:w="354" w:type="dxa"/>
          <w:trHeight w:val="330"/>
        </w:trPr>
        <w:tc>
          <w:tcPr>
            <w:tcW w:w="2602" w:type="dxa"/>
            <w:tcBorders>
              <w:top w:val="single" w:sz="4" w:space="0" w:color="auto"/>
              <w:left w:val="single" w:sz="4" w:space="0" w:color="auto"/>
              <w:bottom w:val="single" w:sz="4" w:space="0" w:color="auto"/>
              <w:right w:val="single" w:sz="4" w:space="0" w:color="auto"/>
            </w:tcBorders>
            <w:vAlign w:val="center"/>
            <w:hideMark/>
          </w:tcPr>
          <w:p w14:paraId="31EEA98D" w14:textId="77777777" w:rsidR="00AC201D" w:rsidRPr="00F37A34" w:rsidRDefault="00AC201D" w:rsidP="00BA42E7">
            <w:pPr>
              <w:spacing w:after="0" w:line="240" w:lineRule="auto"/>
              <w:jc w:val="center"/>
              <w:rPr>
                <w:rFonts w:ascii="Times New Roman" w:eastAsia="Times New Roman" w:hAnsi="Times New Roman"/>
                <w:color w:val="000000"/>
                <w:lang w:eastAsia="fr-FR"/>
              </w:rPr>
            </w:pPr>
            <w:r w:rsidRPr="00F37A34">
              <w:rPr>
                <w:rFonts w:ascii="Times New Roman" w:eastAsia="Times New Roman" w:hAnsi="Times New Roman"/>
                <w:color w:val="000000"/>
                <w:lang w:eastAsia="fr-FR"/>
              </w:rPr>
              <w:t>Dépenses</w:t>
            </w:r>
          </w:p>
        </w:tc>
        <w:tc>
          <w:tcPr>
            <w:tcW w:w="1645" w:type="dxa"/>
            <w:tcBorders>
              <w:top w:val="single" w:sz="4" w:space="0" w:color="auto"/>
              <w:left w:val="nil"/>
              <w:bottom w:val="single" w:sz="4" w:space="0" w:color="auto"/>
              <w:right w:val="single" w:sz="4" w:space="0" w:color="auto"/>
            </w:tcBorders>
            <w:noWrap/>
            <w:vAlign w:val="center"/>
            <w:hideMark/>
          </w:tcPr>
          <w:p w14:paraId="2BEB45FD" w14:textId="047854DF" w:rsidR="00AC201D" w:rsidRPr="00F37A34" w:rsidRDefault="00242D6A" w:rsidP="00BA42E7">
            <w:pPr>
              <w:spacing w:after="0" w:line="240" w:lineRule="auto"/>
              <w:jc w:val="center"/>
              <w:rPr>
                <w:rFonts w:ascii="Times New Roman" w:eastAsia="Times New Roman" w:hAnsi="Times New Roman"/>
                <w:color w:val="000000"/>
                <w:lang w:eastAsia="fr-FR"/>
              </w:rPr>
            </w:pPr>
            <w:r w:rsidRPr="00F37A34">
              <w:rPr>
                <w:rFonts w:ascii="Times New Roman" w:eastAsia="Times New Roman" w:hAnsi="Times New Roman"/>
                <w:color w:val="000000"/>
                <w:lang w:eastAsia="fr-FR"/>
              </w:rPr>
              <w:t>1 701 365.85</w:t>
            </w:r>
            <w:r w:rsidR="00AC201D" w:rsidRPr="00F37A34">
              <w:rPr>
                <w:rFonts w:ascii="Times New Roman" w:eastAsia="Times New Roman" w:hAnsi="Times New Roman"/>
                <w:color w:val="000000"/>
                <w:lang w:eastAsia="fr-FR"/>
              </w:rPr>
              <w:t xml:space="preserve"> €</w:t>
            </w:r>
          </w:p>
        </w:tc>
        <w:tc>
          <w:tcPr>
            <w:tcW w:w="2533" w:type="dxa"/>
            <w:gridSpan w:val="3"/>
            <w:tcBorders>
              <w:top w:val="single" w:sz="4" w:space="0" w:color="auto"/>
              <w:left w:val="nil"/>
              <w:bottom w:val="single" w:sz="4" w:space="0" w:color="auto"/>
              <w:right w:val="single" w:sz="4" w:space="0" w:color="auto"/>
            </w:tcBorders>
            <w:vAlign w:val="center"/>
            <w:hideMark/>
          </w:tcPr>
          <w:p w14:paraId="7BE8C47D" w14:textId="77777777" w:rsidR="00AC201D" w:rsidRPr="00F37A34" w:rsidRDefault="00AC201D" w:rsidP="00BA42E7">
            <w:pPr>
              <w:spacing w:after="0" w:line="240" w:lineRule="auto"/>
              <w:jc w:val="center"/>
              <w:rPr>
                <w:rFonts w:ascii="Times New Roman" w:eastAsia="Times New Roman" w:hAnsi="Times New Roman"/>
                <w:color w:val="000000"/>
                <w:lang w:eastAsia="fr-FR"/>
              </w:rPr>
            </w:pPr>
            <w:r w:rsidRPr="00F37A34">
              <w:rPr>
                <w:rFonts w:ascii="Times New Roman" w:eastAsia="Times New Roman" w:hAnsi="Times New Roman"/>
                <w:color w:val="000000"/>
                <w:lang w:eastAsia="fr-FR"/>
              </w:rPr>
              <w:t>Recettes</w:t>
            </w:r>
          </w:p>
        </w:tc>
        <w:tc>
          <w:tcPr>
            <w:tcW w:w="1577" w:type="dxa"/>
            <w:gridSpan w:val="2"/>
            <w:tcBorders>
              <w:top w:val="single" w:sz="4" w:space="0" w:color="auto"/>
              <w:left w:val="nil"/>
              <w:bottom w:val="single" w:sz="4" w:space="0" w:color="auto"/>
              <w:right w:val="single" w:sz="4" w:space="0" w:color="auto"/>
            </w:tcBorders>
            <w:noWrap/>
            <w:vAlign w:val="center"/>
            <w:hideMark/>
          </w:tcPr>
          <w:p w14:paraId="2BC6D77D" w14:textId="31E54E48" w:rsidR="00AC201D" w:rsidRPr="00F37A34" w:rsidRDefault="004C68E0" w:rsidP="00BA42E7">
            <w:pPr>
              <w:spacing w:after="0" w:line="240" w:lineRule="auto"/>
              <w:rPr>
                <w:rFonts w:ascii="Times New Roman" w:eastAsia="Times New Roman" w:hAnsi="Times New Roman"/>
                <w:color w:val="000000"/>
                <w:lang w:eastAsia="fr-FR"/>
              </w:rPr>
            </w:pPr>
            <w:r w:rsidRPr="00F37A34">
              <w:rPr>
                <w:rFonts w:ascii="Times New Roman" w:eastAsia="Times New Roman" w:hAnsi="Times New Roman"/>
                <w:color w:val="000000"/>
                <w:lang w:eastAsia="fr-FR"/>
              </w:rPr>
              <w:t>1 585</w:t>
            </w:r>
            <w:r w:rsidR="00A86E19" w:rsidRPr="00F37A34">
              <w:rPr>
                <w:rFonts w:ascii="Times New Roman" w:eastAsia="Times New Roman" w:hAnsi="Times New Roman"/>
                <w:color w:val="000000"/>
                <w:lang w:eastAsia="fr-FR"/>
              </w:rPr>
              <w:t> 234.03</w:t>
            </w:r>
            <w:r w:rsidR="0059737F" w:rsidRPr="00F37A34">
              <w:rPr>
                <w:rFonts w:ascii="Times New Roman" w:eastAsia="Times New Roman" w:hAnsi="Times New Roman"/>
                <w:color w:val="000000"/>
                <w:lang w:eastAsia="fr-FR"/>
              </w:rPr>
              <w:t xml:space="preserve"> </w:t>
            </w:r>
            <w:r w:rsidR="00AC201D" w:rsidRPr="00F37A34">
              <w:rPr>
                <w:rFonts w:ascii="Times New Roman" w:eastAsia="Times New Roman" w:hAnsi="Times New Roman"/>
                <w:color w:val="000000"/>
                <w:lang w:eastAsia="fr-FR"/>
              </w:rPr>
              <w:t>€</w:t>
            </w:r>
          </w:p>
        </w:tc>
      </w:tr>
      <w:tr w:rsidR="00AC201D" w:rsidRPr="00F37A34" w14:paraId="25CD8FC0" w14:textId="77777777" w:rsidTr="00127135">
        <w:trPr>
          <w:gridBefore w:val="2"/>
          <w:wBefore w:w="354" w:type="dxa"/>
          <w:trHeight w:val="330"/>
        </w:trPr>
        <w:tc>
          <w:tcPr>
            <w:tcW w:w="2602" w:type="dxa"/>
            <w:tcBorders>
              <w:top w:val="nil"/>
              <w:left w:val="single" w:sz="4" w:space="0" w:color="auto"/>
              <w:bottom w:val="single" w:sz="4" w:space="0" w:color="auto"/>
              <w:right w:val="single" w:sz="4" w:space="0" w:color="auto"/>
            </w:tcBorders>
            <w:vAlign w:val="center"/>
            <w:hideMark/>
          </w:tcPr>
          <w:p w14:paraId="36824739" w14:textId="77777777" w:rsidR="00AC201D" w:rsidRPr="00F37A34" w:rsidRDefault="00AC201D" w:rsidP="00BA42E7">
            <w:pPr>
              <w:spacing w:after="0" w:line="240" w:lineRule="auto"/>
              <w:jc w:val="center"/>
              <w:rPr>
                <w:rFonts w:ascii="Times New Roman" w:eastAsia="Times New Roman" w:hAnsi="Times New Roman"/>
                <w:i/>
                <w:iCs/>
                <w:color w:val="000000"/>
                <w:lang w:eastAsia="fr-FR"/>
              </w:rPr>
            </w:pPr>
            <w:r w:rsidRPr="00F37A34">
              <w:rPr>
                <w:rFonts w:ascii="Times New Roman" w:eastAsia="Times New Roman" w:hAnsi="Times New Roman"/>
                <w:i/>
                <w:iCs/>
                <w:color w:val="000000"/>
                <w:lang w:eastAsia="fr-FR"/>
              </w:rPr>
              <w:t>Restes à réaliser Dépenses</w:t>
            </w:r>
          </w:p>
        </w:tc>
        <w:tc>
          <w:tcPr>
            <w:tcW w:w="1645" w:type="dxa"/>
            <w:tcBorders>
              <w:top w:val="nil"/>
              <w:left w:val="nil"/>
              <w:bottom w:val="single" w:sz="4" w:space="0" w:color="auto"/>
              <w:right w:val="single" w:sz="4" w:space="0" w:color="auto"/>
            </w:tcBorders>
            <w:noWrap/>
            <w:vAlign w:val="center"/>
            <w:hideMark/>
          </w:tcPr>
          <w:p w14:paraId="3EF31A44" w14:textId="5073F756" w:rsidR="00AC201D" w:rsidRPr="00F37A34" w:rsidRDefault="004C68E0" w:rsidP="00BA42E7">
            <w:pPr>
              <w:spacing w:after="0" w:line="240" w:lineRule="auto"/>
              <w:jc w:val="right"/>
              <w:rPr>
                <w:rFonts w:ascii="Times New Roman" w:eastAsia="Times New Roman" w:hAnsi="Times New Roman"/>
                <w:i/>
                <w:iCs/>
                <w:color w:val="000000"/>
                <w:lang w:eastAsia="fr-FR"/>
              </w:rPr>
            </w:pPr>
            <w:r w:rsidRPr="00F37A34">
              <w:rPr>
                <w:rFonts w:ascii="Times New Roman" w:eastAsia="Times New Roman" w:hAnsi="Times New Roman"/>
                <w:i/>
                <w:iCs/>
                <w:color w:val="000000"/>
                <w:lang w:eastAsia="fr-FR"/>
              </w:rPr>
              <w:t>833 346.91</w:t>
            </w:r>
            <w:r w:rsidR="000B43A2" w:rsidRPr="00F37A34">
              <w:rPr>
                <w:rFonts w:ascii="Times New Roman" w:eastAsia="Times New Roman" w:hAnsi="Times New Roman"/>
                <w:i/>
                <w:iCs/>
                <w:color w:val="000000"/>
                <w:lang w:eastAsia="fr-FR"/>
              </w:rPr>
              <w:t xml:space="preserve"> </w:t>
            </w:r>
            <w:r w:rsidR="00AC201D" w:rsidRPr="00F37A34">
              <w:rPr>
                <w:rFonts w:ascii="Times New Roman" w:eastAsia="Times New Roman" w:hAnsi="Times New Roman"/>
                <w:i/>
                <w:iCs/>
                <w:color w:val="000000"/>
                <w:lang w:eastAsia="fr-FR"/>
              </w:rPr>
              <w:t>€</w:t>
            </w:r>
          </w:p>
        </w:tc>
        <w:tc>
          <w:tcPr>
            <w:tcW w:w="2533" w:type="dxa"/>
            <w:gridSpan w:val="3"/>
            <w:tcBorders>
              <w:top w:val="nil"/>
              <w:left w:val="nil"/>
              <w:bottom w:val="single" w:sz="4" w:space="0" w:color="auto"/>
              <w:right w:val="single" w:sz="4" w:space="0" w:color="auto"/>
            </w:tcBorders>
            <w:vAlign w:val="center"/>
            <w:hideMark/>
          </w:tcPr>
          <w:p w14:paraId="0F438443" w14:textId="77777777" w:rsidR="00AC201D" w:rsidRPr="00F37A34" w:rsidRDefault="00AC201D" w:rsidP="00BA42E7">
            <w:pPr>
              <w:spacing w:after="0" w:line="240" w:lineRule="auto"/>
              <w:jc w:val="center"/>
              <w:rPr>
                <w:rFonts w:ascii="Times New Roman" w:eastAsia="Times New Roman" w:hAnsi="Times New Roman"/>
                <w:i/>
                <w:iCs/>
                <w:color w:val="000000"/>
                <w:lang w:eastAsia="fr-FR"/>
              </w:rPr>
            </w:pPr>
            <w:r w:rsidRPr="00F37A34">
              <w:rPr>
                <w:rFonts w:ascii="Times New Roman" w:eastAsia="Times New Roman" w:hAnsi="Times New Roman"/>
                <w:i/>
                <w:iCs/>
                <w:color w:val="000000"/>
                <w:lang w:eastAsia="fr-FR"/>
              </w:rPr>
              <w:t>Restes à réaliser Recettes</w:t>
            </w:r>
          </w:p>
        </w:tc>
        <w:tc>
          <w:tcPr>
            <w:tcW w:w="1577" w:type="dxa"/>
            <w:gridSpan w:val="2"/>
            <w:tcBorders>
              <w:top w:val="nil"/>
              <w:left w:val="nil"/>
              <w:bottom w:val="single" w:sz="4" w:space="0" w:color="auto"/>
              <w:right w:val="single" w:sz="4" w:space="0" w:color="auto"/>
            </w:tcBorders>
            <w:noWrap/>
            <w:vAlign w:val="center"/>
            <w:hideMark/>
          </w:tcPr>
          <w:p w14:paraId="2C35C4D9" w14:textId="0C44D964" w:rsidR="00AC201D" w:rsidRPr="00F37A34" w:rsidRDefault="004C68E0" w:rsidP="00BA42E7">
            <w:pPr>
              <w:spacing w:after="0" w:line="240" w:lineRule="auto"/>
              <w:rPr>
                <w:rFonts w:ascii="Times New Roman" w:eastAsia="Times New Roman" w:hAnsi="Times New Roman"/>
                <w:i/>
                <w:iCs/>
                <w:color w:val="000000"/>
                <w:lang w:eastAsia="fr-FR"/>
              </w:rPr>
            </w:pPr>
            <w:r w:rsidRPr="00F37A34">
              <w:rPr>
                <w:rFonts w:ascii="Times New Roman" w:eastAsia="Times New Roman" w:hAnsi="Times New Roman"/>
                <w:i/>
                <w:iCs/>
                <w:color w:val="000000"/>
                <w:lang w:eastAsia="fr-FR"/>
              </w:rPr>
              <w:t xml:space="preserve">   576 829.71</w:t>
            </w:r>
            <w:r w:rsidR="000B43A2" w:rsidRPr="00F37A34">
              <w:rPr>
                <w:rFonts w:ascii="Times New Roman" w:eastAsia="Times New Roman" w:hAnsi="Times New Roman"/>
                <w:i/>
                <w:iCs/>
                <w:color w:val="000000"/>
                <w:lang w:eastAsia="fr-FR"/>
              </w:rPr>
              <w:t xml:space="preserve"> </w:t>
            </w:r>
            <w:r w:rsidR="00AC201D" w:rsidRPr="00F37A34">
              <w:rPr>
                <w:rFonts w:ascii="Times New Roman" w:eastAsia="Times New Roman" w:hAnsi="Times New Roman"/>
                <w:i/>
                <w:iCs/>
                <w:color w:val="000000"/>
                <w:lang w:eastAsia="fr-FR"/>
              </w:rPr>
              <w:t>€</w:t>
            </w:r>
          </w:p>
        </w:tc>
      </w:tr>
      <w:tr w:rsidR="000B43A2" w:rsidRPr="00F37A34" w14:paraId="39CCF656" w14:textId="77777777" w:rsidTr="00127135">
        <w:trPr>
          <w:gridAfter w:val="3"/>
          <w:wAfter w:w="2053" w:type="dxa"/>
          <w:trHeight w:val="631"/>
        </w:trPr>
        <w:tc>
          <w:tcPr>
            <w:tcW w:w="5032" w:type="dxa"/>
            <w:gridSpan w:val="5"/>
            <w:tcBorders>
              <w:top w:val="nil"/>
              <w:left w:val="nil"/>
              <w:bottom w:val="nil"/>
              <w:right w:val="nil"/>
            </w:tcBorders>
            <w:vAlign w:val="center"/>
            <w:hideMark/>
          </w:tcPr>
          <w:p w14:paraId="1E80F901" w14:textId="77777777" w:rsidR="003C5AA5" w:rsidRPr="00F37A34" w:rsidRDefault="003C5AA5" w:rsidP="00247E4E">
            <w:pPr>
              <w:spacing w:after="0" w:line="240" w:lineRule="auto"/>
              <w:rPr>
                <w:rFonts w:ascii="Times New Roman" w:eastAsia="Times New Roman" w:hAnsi="Times New Roman"/>
                <w:color w:val="000000"/>
                <w:lang w:eastAsia="fr-FR"/>
              </w:rPr>
            </w:pPr>
          </w:p>
          <w:p w14:paraId="3BA5357A" w14:textId="61A5962C" w:rsidR="000B43A2" w:rsidRPr="00F37A34" w:rsidRDefault="000B43A2" w:rsidP="00127135">
            <w:pPr>
              <w:spacing w:after="0" w:line="240" w:lineRule="auto"/>
              <w:rPr>
                <w:rFonts w:ascii="Times New Roman" w:eastAsia="Times New Roman" w:hAnsi="Times New Roman"/>
                <w:color w:val="000000"/>
                <w:lang w:eastAsia="fr-FR"/>
              </w:rPr>
            </w:pPr>
            <w:r w:rsidRPr="00F37A34">
              <w:rPr>
                <w:rFonts w:ascii="Times New Roman" w:eastAsia="Times New Roman" w:hAnsi="Times New Roman"/>
                <w:color w:val="000000"/>
                <w:lang w:eastAsia="fr-FR"/>
              </w:rPr>
              <w:t xml:space="preserve">     Résultat de l’exercice</w:t>
            </w:r>
            <w:r w:rsidR="003C5AA5" w:rsidRPr="00F37A34">
              <w:rPr>
                <w:rFonts w:ascii="Times New Roman" w:eastAsia="Times New Roman" w:hAnsi="Times New Roman"/>
                <w:color w:val="000000"/>
                <w:lang w:eastAsia="fr-FR"/>
              </w:rPr>
              <w:t xml:space="preserve"> :  </w:t>
            </w:r>
            <w:r w:rsidR="00D8210A" w:rsidRPr="00F37A34">
              <w:rPr>
                <w:rFonts w:ascii="Times New Roman" w:eastAsia="Times New Roman" w:hAnsi="Times New Roman"/>
                <w:color w:val="000000"/>
                <w:lang w:eastAsia="fr-FR"/>
              </w:rPr>
              <w:t xml:space="preserve">                </w:t>
            </w:r>
            <w:r w:rsidR="003C5AA5" w:rsidRPr="00F37A34">
              <w:rPr>
                <w:rFonts w:ascii="Times New Roman" w:eastAsia="Times New Roman" w:hAnsi="Times New Roman"/>
                <w:color w:val="000000"/>
                <w:lang w:eastAsia="fr-FR"/>
              </w:rPr>
              <w:t xml:space="preserve"> </w:t>
            </w:r>
            <w:r w:rsidR="00127135" w:rsidRPr="00F37A34">
              <w:rPr>
                <w:rFonts w:ascii="Times New Roman" w:eastAsia="Times New Roman" w:hAnsi="Times New Roman"/>
                <w:color w:val="000000"/>
                <w:lang w:eastAsia="fr-FR"/>
              </w:rPr>
              <w:t xml:space="preserve">  </w:t>
            </w:r>
            <w:r w:rsidR="003C5AA5" w:rsidRPr="00F37A34">
              <w:rPr>
                <w:rFonts w:ascii="Times New Roman" w:eastAsia="Times New Roman" w:hAnsi="Times New Roman"/>
                <w:color w:val="000000"/>
                <w:lang w:eastAsia="fr-FR"/>
              </w:rPr>
              <w:t xml:space="preserve"> </w:t>
            </w:r>
            <w:r w:rsidR="00D8210A" w:rsidRPr="00F37A34">
              <w:rPr>
                <w:rFonts w:ascii="Times New Roman" w:eastAsia="Times New Roman" w:hAnsi="Times New Roman"/>
                <w:color w:val="000000"/>
                <w:lang w:eastAsia="fr-FR"/>
              </w:rPr>
              <w:t xml:space="preserve"> </w:t>
            </w:r>
            <w:r w:rsidR="000444A3" w:rsidRPr="00F37A34">
              <w:rPr>
                <w:rFonts w:ascii="Times New Roman" w:eastAsia="Times New Roman" w:hAnsi="Times New Roman"/>
                <w:color w:val="000000"/>
                <w:lang w:eastAsia="fr-FR"/>
              </w:rPr>
              <w:t>-116 131.82</w:t>
            </w:r>
            <w:r w:rsidR="003C5AA5" w:rsidRPr="00F37A34">
              <w:rPr>
                <w:rFonts w:ascii="Times New Roman" w:eastAsia="Times New Roman" w:hAnsi="Times New Roman"/>
                <w:color w:val="000000"/>
                <w:lang w:eastAsia="fr-FR"/>
              </w:rPr>
              <w:t xml:space="preserve"> €</w:t>
            </w:r>
          </w:p>
        </w:tc>
        <w:tc>
          <w:tcPr>
            <w:tcW w:w="1626" w:type="dxa"/>
            <w:tcBorders>
              <w:top w:val="nil"/>
              <w:left w:val="nil"/>
              <w:bottom w:val="nil"/>
              <w:right w:val="nil"/>
            </w:tcBorders>
            <w:noWrap/>
            <w:vAlign w:val="center"/>
            <w:hideMark/>
          </w:tcPr>
          <w:p w14:paraId="6DFDB9C7" w14:textId="1C8F65C4" w:rsidR="000B43A2" w:rsidRPr="00F37A34" w:rsidRDefault="000B43A2" w:rsidP="003C5AA5">
            <w:pPr>
              <w:pStyle w:val="Paragraphedeliste"/>
              <w:rPr>
                <w:color w:val="000000"/>
                <w:sz w:val="22"/>
                <w:szCs w:val="22"/>
              </w:rPr>
            </w:pPr>
          </w:p>
        </w:tc>
      </w:tr>
      <w:tr w:rsidR="000B43A2" w:rsidRPr="00F37A34" w14:paraId="12C6FEBF" w14:textId="77777777" w:rsidTr="00127135">
        <w:trPr>
          <w:gridAfter w:val="3"/>
          <w:wAfter w:w="2053" w:type="dxa"/>
          <w:trHeight w:val="330"/>
        </w:trPr>
        <w:tc>
          <w:tcPr>
            <w:tcW w:w="5032" w:type="dxa"/>
            <w:gridSpan w:val="5"/>
            <w:tcBorders>
              <w:top w:val="nil"/>
              <w:left w:val="nil"/>
              <w:bottom w:val="nil"/>
              <w:right w:val="nil"/>
            </w:tcBorders>
            <w:vAlign w:val="center"/>
            <w:hideMark/>
          </w:tcPr>
          <w:p w14:paraId="07132294" w14:textId="77777777" w:rsidR="000B43A2" w:rsidRPr="00F37A34" w:rsidRDefault="000B43A2" w:rsidP="00247E4E">
            <w:pPr>
              <w:spacing w:after="0" w:line="240" w:lineRule="auto"/>
              <w:rPr>
                <w:rFonts w:ascii="Times New Roman" w:eastAsia="Times New Roman" w:hAnsi="Times New Roman"/>
                <w:color w:val="000000"/>
                <w:lang w:eastAsia="fr-FR"/>
              </w:rPr>
            </w:pPr>
          </w:p>
          <w:p w14:paraId="4481C2AB" w14:textId="67F5F42F" w:rsidR="003C5AA5" w:rsidRPr="00F37A34" w:rsidRDefault="000B43A2" w:rsidP="00127135">
            <w:pPr>
              <w:spacing w:after="0" w:line="240" w:lineRule="auto"/>
              <w:rPr>
                <w:rFonts w:ascii="Times New Roman" w:eastAsia="Times New Roman" w:hAnsi="Times New Roman"/>
                <w:color w:val="000000"/>
                <w:lang w:eastAsia="fr-FR"/>
              </w:rPr>
            </w:pPr>
            <w:r w:rsidRPr="00F37A34">
              <w:rPr>
                <w:rFonts w:ascii="Times New Roman" w:eastAsia="Times New Roman" w:hAnsi="Times New Roman"/>
                <w:color w:val="000000"/>
                <w:lang w:eastAsia="fr-FR"/>
              </w:rPr>
              <w:t xml:space="preserve"> </w:t>
            </w:r>
            <w:r w:rsidR="003C5AA5" w:rsidRPr="00F37A34">
              <w:rPr>
                <w:rFonts w:ascii="Times New Roman" w:eastAsia="Times New Roman" w:hAnsi="Times New Roman"/>
                <w:color w:val="000000"/>
                <w:lang w:eastAsia="fr-FR"/>
              </w:rPr>
              <w:t xml:space="preserve">  </w:t>
            </w:r>
            <w:r w:rsidRPr="00F37A34">
              <w:rPr>
                <w:rFonts w:ascii="Times New Roman" w:eastAsia="Times New Roman" w:hAnsi="Times New Roman"/>
                <w:color w:val="000000"/>
                <w:lang w:eastAsia="fr-FR"/>
              </w:rPr>
              <w:t xml:space="preserve">  Report de l'exercice </w:t>
            </w:r>
            <w:r w:rsidR="00127135" w:rsidRPr="00F37A34">
              <w:rPr>
                <w:rFonts w:ascii="Times New Roman" w:eastAsia="Times New Roman" w:hAnsi="Times New Roman"/>
                <w:color w:val="000000"/>
                <w:lang w:eastAsia="fr-FR"/>
              </w:rPr>
              <w:t xml:space="preserve">2024  </w:t>
            </w:r>
            <w:r w:rsidR="00D8210A" w:rsidRPr="00F37A34">
              <w:rPr>
                <w:rFonts w:ascii="Times New Roman" w:eastAsia="Times New Roman" w:hAnsi="Times New Roman"/>
                <w:color w:val="000000"/>
                <w:lang w:eastAsia="fr-FR"/>
              </w:rPr>
              <w:t xml:space="preserve">                  </w:t>
            </w:r>
            <w:r w:rsidR="00127135" w:rsidRPr="00F37A34">
              <w:rPr>
                <w:rFonts w:ascii="Times New Roman" w:eastAsia="Times New Roman" w:hAnsi="Times New Roman"/>
                <w:color w:val="000000"/>
                <w:lang w:eastAsia="fr-FR"/>
              </w:rPr>
              <w:t xml:space="preserve">- </w:t>
            </w:r>
            <w:r w:rsidR="00242D6A" w:rsidRPr="00F37A34">
              <w:rPr>
                <w:rFonts w:ascii="Times New Roman" w:eastAsia="Times New Roman" w:hAnsi="Times New Roman"/>
                <w:color w:val="000000"/>
                <w:lang w:eastAsia="fr-FR"/>
              </w:rPr>
              <w:t>30 844.02</w:t>
            </w:r>
            <w:r w:rsidR="003002F3" w:rsidRPr="00F37A34">
              <w:rPr>
                <w:rFonts w:ascii="Times New Roman" w:eastAsia="Times New Roman" w:hAnsi="Times New Roman"/>
                <w:color w:val="000000"/>
                <w:lang w:eastAsia="fr-FR"/>
              </w:rPr>
              <w:t xml:space="preserve"> </w:t>
            </w:r>
            <w:r w:rsidR="003C5AA5" w:rsidRPr="00F37A34">
              <w:rPr>
                <w:rFonts w:ascii="Times New Roman" w:eastAsia="Times New Roman" w:hAnsi="Times New Roman"/>
                <w:color w:val="000000"/>
                <w:lang w:eastAsia="fr-FR"/>
              </w:rPr>
              <w:t>€</w:t>
            </w:r>
          </w:p>
          <w:p w14:paraId="41D85B6F" w14:textId="77777777" w:rsidR="00127135" w:rsidRPr="00F37A34" w:rsidRDefault="00127135" w:rsidP="00127135">
            <w:pPr>
              <w:spacing w:after="0" w:line="240" w:lineRule="auto"/>
              <w:rPr>
                <w:rFonts w:ascii="Times New Roman" w:eastAsia="Times New Roman" w:hAnsi="Times New Roman"/>
                <w:bCs/>
                <w:color w:val="000000"/>
                <w:lang w:eastAsia="fr-FR"/>
              </w:rPr>
            </w:pPr>
            <w:r w:rsidRPr="00F37A34">
              <w:rPr>
                <w:rFonts w:ascii="Times New Roman" w:eastAsia="Times New Roman" w:hAnsi="Times New Roman"/>
                <w:bCs/>
                <w:color w:val="000000"/>
                <w:lang w:eastAsia="fr-FR"/>
              </w:rPr>
              <w:t xml:space="preserve">     </w:t>
            </w:r>
          </w:p>
          <w:p w14:paraId="4115E31A" w14:textId="4F075934" w:rsidR="00127135" w:rsidRPr="00F37A34" w:rsidRDefault="00127135" w:rsidP="00127135">
            <w:pPr>
              <w:spacing w:after="0" w:line="240" w:lineRule="auto"/>
              <w:rPr>
                <w:rFonts w:ascii="Times New Roman" w:eastAsia="Times New Roman" w:hAnsi="Times New Roman"/>
                <w:b/>
                <w:color w:val="000000"/>
                <w:lang w:eastAsia="fr-FR"/>
              </w:rPr>
            </w:pPr>
            <w:r w:rsidRPr="00F37A34">
              <w:rPr>
                <w:rFonts w:ascii="Times New Roman" w:eastAsia="Times New Roman" w:hAnsi="Times New Roman"/>
                <w:bCs/>
                <w:color w:val="000000"/>
                <w:lang w:eastAsia="fr-FR"/>
              </w:rPr>
              <w:t xml:space="preserve">     RAR 2025 :                        </w:t>
            </w:r>
            <w:r w:rsidR="00D8210A" w:rsidRPr="00F37A34">
              <w:rPr>
                <w:rFonts w:ascii="Times New Roman" w:eastAsia="Times New Roman" w:hAnsi="Times New Roman"/>
                <w:bCs/>
                <w:color w:val="000000"/>
                <w:lang w:eastAsia="fr-FR"/>
              </w:rPr>
              <w:t xml:space="preserve">                </w:t>
            </w:r>
            <w:r w:rsidRPr="00F37A34">
              <w:rPr>
                <w:rFonts w:ascii="Times New Roman" w:eastAsia="Times New Roman" w:hAnsi="Times New Roman"/>
                <w:bCs/>
                <w:color w:val="000000"/>
                <w:lang w:eastAsia="fr-FR"/>
              </w:rPr>
              <w:t xml:space="preserve"> -256 517.20</w:t>
            </w:r>
            <w:r w:rsidRPr="00F37A34">
              <w:rPr>
                <w:rFonts w:ascii="Times New Roman" w:eastAsia="Times New Roman" w:hAnsi="Times New Roman"/>
                <w:b/>
                <w:color w:val="000000"/>
                <w:lang w:eastAsia="fr-FR"/>
              </w:rPr>
              <w:t xml:space="preserve"> €</w:t>
            </w:r>
          </w:p>
          <w:p w14:paraId="7FB63322" w14:textId="77777777" w:rsidR="00127135" w:rsidRPr="00F37A34" w:rsidRDefault="00127135" w:rsidP="00127135">
            <w:pPr>
              <w:spacing w:after="0" w:line="240" w:lineRule="auto"/>
              <w:rPr>
                <w:rFonts w:ascii="Times New Roman" w:eastAsia="Times New Roman" w:hAnsi="Times New Roman"/>
                <w:b/>
                <w:color w:val="000000"/>
                <w:lang w:eastAsia="fr-FR"/>
              </w:rPr>
            </w:pPr>
            <w:r w:rsidRPr="00F37A34">
              <w:rPr>
                <w:rFonts w:ascii="Times New Roman" w:eastAsia="Times New Roman" w:hAnsi="Times New Roman"/>
                <w:b/>
                <w:color w:val="000000"/>
                <w:lang w:eastAsia="fr-FR"/>
              </w:rPr>
              <w:t xml:space="preserve">                        </w:t>
            </w:r>
          </w:p>
          <w:p w14:paraId="59E97105" w14:textId="1245D986" w:rsidR="00127135" w:rsidRPr="00F37A34" w:rsidRDefault="00127135" w:rsidP="00127135">
            <w:pPr>
              <w:spacing w:after="0" w:line="240" w:lineRule="auto"/>
              <w:rPr>
                <w:rFonts w:ascii="Times New Roman" w:eastAsia="Times New Roman" w:hAnsi="Times New Roman"/>
                <w:b/>
                <w:color w:val="000000"/>
                <w:lang w:eastAsia="fr-FR"/>
              </w:rPr>
            </w:pPr>
            <w:r w:rsidRPr="00F37A34">
              <w:rPr>
                <w:rFonts w:ascii="Times New Roman" w:eastAsia="Times New Roman" w:hAnsi="Times New Roman"/>
                <w:b/>
                <w:color w:val="000000"/>
                <w:lang w:eastAsia="fr-FR"/>
              </w:rPr>
              <w:t xml:space="preserve">     Résultat de clôture </w:t>
            </w:r>
            <w:r w:rsidR="00B47850" w:rsidRPr="00F37A34">
              <w:rPr>
                <w:rFonts w:ascii="Times New Roman" w:eastAsia="Times New Roman" w:hAnsi="Times New Roman"/>
                <w:b/>
                <w:color w:val="000000"/>
                <w:lang w:eastAsia="fr-FR"/>
              </w:rPr>
              <w:t xml:space="preserve">(hors RAR) </w:t>
            </w:r>
            <w:r w:rsidRPr="00F37A34">
              <w:rPr>
                <w:rFonts w:ascii="Times New Roman" w:eastAsia="Times New Roman" w:hAnsi="Times New Roman"/>
                <w:b/>
                <w:color w:val="000000"/>
                <w:lang w:eastAsia="fr-FR"/>
              </w:rPr>
              <w:t>:     -</w:t>
            </w:r>
            <w:r w:rsidR="00B47850" w:rsidRPr="00F37A34">
              <w:rPr>
                <w:rFonts w:ascii="Times New Roman" w:eastAsia="Times New Roman" w:hAnsi="Times New Roman"/>
                <w:b/>
                <w:color w:val="000000"/>
                <w:lang w:eastAsia="fr-FR"/>
              </w:rPr>
              <w:t>146 975.84</w:t>
            </w:r>
            <w:r w:rsidRPr="00F37A34">
              <w:rPr>
                <w:rFonts w:ascii="Times New Roman" w:eastAsia="Times New Roman" w:hAnsi="Times New Roman"/>
                <w:b/>
                <w:color w:val="000000"/>
                <w:lang w:eastAsia="fr-FR"/>
              </w:rPr>
              <w:t xml:space="preserve"> €    </w:t>
            </w:r>
          </w:p>
          <w:p w14:paraId="0422395F" w14:textId="28A4EB73" w:rsidR="00127135" w:rsidRPr="00F37A34" w:rsidRDefault="00127135" w:rsidP="00127135">
            <w:pPr>
              <w:spacing w:after="0" w:line="240" w:lineRule="auto"/>
              <w:rPr>
                <w:rFonts w:ascii="Times New Roman" w:eastAsia="Times New Roman" w:hAnsi="Times New Roman"/>
                <w:color w:val="000000"/>
                <w:lang w:eastAsia="fr-FR"/>
              </w:rPr>
            </w:pPr>
          </w:p>
        </w:tc>
        <w:tc>
          <w:tcPr>
            <w:tcW w:w="1626" w:type="dxa"/>
            <w:tcBorders>
              <w:top w:val="nil"/>
              <w:left w:val="nil"/>
              <w:bottom w:val="nil"/>
              <w:right w:val="nil"/>
            </w:tcBorders>
            <w:noWrap/>
            <w:vAlign w:val="center"/>
          </w:tcPr>
          <w:p w14:paraId="59EC7568" w14:textId="77777777" w:rsidR="000B43A2" w:rsidRPr="00F37A34" w:rsidRDefault="000B43A2" w:rsidP="003C5AA5">
            <w:pPr>
              <w:spacing w:after="0" w:line="240" w:lineRule="auto"/>
              <w:rPr>
                <w:rFonts w:ascii="Times New Roman" w:eastAsia="Times New Roman" w:hAnsi="Times New Roman"/>
                <w:color w:val="000000"/>
                <w:lang w:eastAsia="fr-FR"/>
              </w:rPr>
            </w:pPr>
          </w:p>
          <w:p w14:paraId="7ED37F49" w14:textId="1DB47500" w:rsidR="003C5AA5" w:rsidRPr="00F37A34" w:rsidRDefault="003C5AA5" w:rsidP="003C5AA5">
            <w:pPr>
              <w:spacing w:after="0" w:line="240" w:lineRule="auto"/>
              <w:rPr>
                <w:rFonts w:ascii="Times New Roman" w:eastAsia="Times New Roman" w:hAnsi="Times New Roman"/>
                <w:color w:val="000000"/>
                <w:lang w:eastAsia="fr-FR"/>
              </w:rPr>
            </w:pPr>
          </w:p>
        </w:tc>
      </w:tr>
    </w:tbl>
    <w:p w14:paraId="31F61617" w14:textId="34177125" w:rsidR="00AC201D" w:rsidRPr="00F37A34" w:rsidRDefault="00AC201D" w:rsidP="00B47850">
      <w:pPr>
        <w:pBdr>
          <w:top w:val="single" w:sz="4" w:space="1" w:color="auto"/>
          <w:left w:val="single" w:sz="4" w:space="4" w:color="auto"/>
          <w:bottom w:val="single" w:sz="4" w:space="1" w:color="auto"/>
          <w:right w:val="single" w:sz="4" w:space="30" w:color="auto"/>
          <w:between w:val="single" w:sz="4" w:space="1" w:color="auto"/>
          <w:bar w:val="single" w:sz="4" w:color="auto"/>
        </w:pBdr>
        <w:spacing w:after="0" w:line="240" w:lineRule="auto"/>
        <w:ind w:right="3402"/>
        <w:rPr>
          <w:rFonts w:ascii="Times New Roman" w:eastAsia="Times New Roman" w:hAnsi="Times New Roman"/>
          <w:lang w:eastAsia="fr-FR"/>
        </w:rPr>
      </w:pPr>
      <w:r w:rsidRPr="00F37A34">
        <w:rPr>
          <w:rFonts w:ascii="Times New Roman" w:hAnsi="Times New Roman"/>
          <w:b/>
        </w:rPr>
        <w:t>Résultat global de clôture</w:t>
      </w:r>
      <w:r w:rsidR="00B47850" w:rsidRPr="00F37A34">
        <w:rPr>
          <w:rFonts w:ascii="Times New Roman" w:hAnsi="Times New Roman"/>
          <w:b/>
        </w:rPr>
        <w:t xml:space="preserve"> (hors RAR)</w:t>
      </w:r>
      <w:r w:rsidRPr="00F37A34">
        <w:rPr>
          <w:rFonts w:ascii="Times New Roman" w:hAnsi="Times New Roman"/>
          <w:b/>
        </w:rPr>
        <w:t xml:space="preserve"> : </w:t>
      </w:r>
      <w:r w:rsidR="00B47850" w:rsidRPr="00F37A34">
        <w:rPr>
          <w:rFonts w:ascii="Times New Roman" w:hAnsi="Times New Roman"/>
          <w:b/>
        </w:rPr>
        <w:t>2 429 377.68 €</w:t>
      </w:r>
      <w:r w:rsidR="00247E4E" w:rsidRPr="00F37A34">
        <w:rPr>
          <w:rFonts w:ascii="Times New Roman" w:hAnsi="Times New Roman"/>
          <w:b/>
        </w:rPr>
        <w:t xml:space="preserve"> </w:t>
      </w:r>
    </w:p>
    <w:p w14:paraId="48BA3CB5" w14:textId="77777777" w:rsidR="00AC201D" w:rsidRPr="00F37A34" w:rsidRDefault="00AC201D" w:rsidP="00BA42E7">
      <w:pPr>
        <w:tabs>
          <w:tab w:val="left" w:pos="2835"/>
        </w:tabs>
        <w:spacing w:after="0" w:line="240" w:lineRule="auto"/>
        <w:ind w:right="-1"/>
        <w:jc w:val="both"/>
        <w:rPr>
          <w:rFonts w:ascii="Times New Roman" w:eastAsia="Times New Roman" w:hAnsi="Times New Roman"/>
          <w:lang w:eastAsia="fr-FR"/>
        </w:rPr>
      </w:pPr>
    </w:p>
    <w:p w14:paraId="335408DC" w14:textId="77777777" w:rsidR="00B64066" w:rsidRPr="00F37A34" w:rsidRDefault="00B64066" w:rsidP="00BA42E7">
      <w:pPr>
        <w:tabs>
          <w:tab w:val="left" w:pos="2835"/>
        </w:tabs>
        <w:spacing w:after="0" w:line="240" w:lineRule="auto"/>
        <w:ind w:right="-1"/>
        <w:jc w:val="both"/>
        <w:rPr>
          <w:rFonts w:ascii="Times New Roman" w:eastAsia="Times New Roman" w:hAnsi="Times New Roman"/>
          <w:lang w:eastAsia="fr-FR"/>
        </w:rPr>
      </w:pPr>
    </w:p>
    <w:p w14:paraId="39E4BB1C" w14:textId="6C334916" w:rsidR="00B64066" w:rsidRPr="00F37A34" w:rsidRDefault="00802076" w:rsidP="00BA42E7">
      <w:pPr>
        <w:tabs>
          <w:tab w:val="left" w:pos="2835"/>
        </w:tabs>
        <w:spacing w:after="0" w:line="240" w:lineRule="auto"/>
        <w:ind w:right="-1"/>
        <w:jc w:val="both"/>
        <w:rPr>
          <w:rFonts w:ascii="Times New Roman" w:eastAsia="Times New Roman" w:hAnsi="Times New Roman"/>
          <w:lang w:eastAsia="fr-FR"/>
        </w:rPr>
      </w:pPr>
      <w:r w:rsidRPr="00F37A34">
        <w:rPr>
          <w:rFonts w:ascii="Times New Roman" w:eastAsia="Times New Roman" w:hAnsi="Times New Roman"/>
          <w:lang w:eastAsia="fr-FR"/>
        </w:rPr>
        <w:t>Le c</w:t>
      </w:r>
      <w:r w:rsidR="00B64066" w:rsidRPr="00F37A34">
        <w:rPr>
          <w:rFonts w:ascii="Times New Roman" w:eastAsia="Times New Roman" w:hAnsi="Times New Roman"/>
          <w:lang w:eastAsia="fr-FR"/>
        </w:rPr>
        <w:t xml:space="preserve">onseil municipal, </w:t>
      </w:r>
      <w:r w:rsidR="00A73FFF" w:rsidRPr="00F37A34">
        <w:rPr>
          <w:rFonts w:ascii="Times New Roman" w:eastAsia="Times New Roman" w:hAnsi="Times New Roman"/>
          <w:lang w:eastAsia="fr-FR"/>
        </w:rPr>
        <w:t>à</w:t>
      </w:r>
      <w:r w:rsidR="00D8210A" w:rsidRPr="00F37A34">
        <w:rPr>
          <w:rFonts w:ascii="Times New Roman" w:eastAsia="Times New Roman" w:hAnsi="Times New Roman"/>
          <w:lang w:eastAsia="fr-FR"/>
        </w:rPr>
        <w:t xml:space="preserve"> l’unanimité</w:t>
      </w:r>
      <w:r w:rsidR="00A73FFF" w:rsidRPr="00F37A34">
        <w:rPr>
          <w:rFonts w:ascii="Times New Roman" w:eastAsia="Times New Roman" w:hAnsi="Times New Roman"/>
          <w:lang w:eastAsia="fr-FR"/>
        </w:rPr>
        <w:t>.</w:t>
      </w:r>
      <w:r w:rsidR="00DF6668" w:rsidRPr="00F37A34">
        <w:rPr>
          <w:rFonts w:ascii="Times New Roman" w:eastAsia="Times New Roman" w:hAnsi="Times New Roman"/>
          <w:lang w:eastAsia="fr-FR"/>
        </w:rPr>
        <w:t> :</w:t>
      </w:r>
    </w:p>
    <w:p w14:paraId="16EAFD30" w14:textId="77777777" w:rsidR="00B64066" w:rsidRPr="00F37A34" w:rsidRDefault="00B64066" w:rsidP="00BA42E7">
      <w:pPr>
        <w:tabs>
          <w:tab w:val="left" w:pos="2835"/>
        </w:tabs>
        <w:spacing w:after="0" w:line="240" w:lineRule="auto"/>
        <w:ind w:right="-1"/>
        <w:jc w:val="both"/>
        <w:rPr>
          <w:rFonts w:ascii="Times New Roman" w:eastAsia="Times New Roman" w:hAnsi="Times New Roman"/>
          <w:lang w:eastAsia="fr-FR"/>
        </w:rPr>
      </w:pPr>
    </w:p>
    <w:p w14:paraId="4FFFD003" w14:textId="5057F75C" w:rsidR="00B64066" w:rsidRPr="00F37A34" w:rsidRDefault="00802076" w:rsidP="00BA42E7">
      <w:pPr>
        <w:tabs>
          <w:tab w:val="left" w:pos="2835"/>
        </w:tabs>
        <w:spacing w:after="0" w:line="240" w:lineRule="auto"/>
        <w:ind w:right="-1"/>
        <w:jc w:val="both"/>
        <w:rPr>
          <w:rFonts w:ascii="Times New Roman" w:eastAsia="Times New Roman" w:hAnsi="Times New Roman"/>
          <w:lang w:eastAsia="fr-FR"/>
        </w:rPr>
      </w:pPr>
      <w:r w:rsidRPr="00F37A34">
        <w:rPr>
          <w:rFonts w:ascii="Times New Roman" w:eastAsia="Times New Roman" w:hAnsi="Times New Roman"/>
          <w:lang w:eastAsia="fr-FR"/>
        </w:rPr>
        <w:t>Hors la présence de monsieur le m</w:t>
      </w:r>
      <w:r w:rsidR="00B64066" w:rsidRPr="00F37A34">
        <w:rPr>
          <w:rFonts w:ascii="Times New Roman" w:eastAsia="Times New Roman" w:hAnsi="Times New Roman"/>
          <w:lang w:eastAsia="fr-FR"/>
        </w:rPr>
        <w:t xml:space="preserve">aire, </w:t>
      </w:r>
    </w:p>
    <w:p w14:paraId="23DBD810" w14:textId="77777777" w:rsidR="00B64066" w:rsidRPr="00F37A34" w:rsidRDefault="00B64066" w:rsidP="00BA42E7">
      <w:pPr>
        <w:tabs>
          <w:tab w:val="left" w:pos="2835"/>
        </w:tabs>
        <w:spacing w:after="0" w:line="240" w:lineRule="auto"/>
        <w:ind w:right="-1"/>
        <w:jc w:val="both"/>
        <w:rPr>
          <w:rFonts w:ascii="Times New Roman" w:eastAsia="Times New Roman" w:hAnsi="Times New Roman"/>
          <w:lang w:eastAsia="fr-FR"/>
        </w:rPr>
      </w:pPr>
      <w:bookmarkStart w:id="0" w:name="_GoBack"/>
      <w:bookmarkEnd w:id="0"/>
    </w:p>
    <w:p w14:paraId="43FC908A" w14:textId="3AC3E727" w:rsidR="00B64066" w:rsidRPr="00F37A34" w:rsidRDefault="00B64066" w:rsidP="00BA42E7">
      <w:pPr>
        <w:pStyle w:val="Paragraphedeliste"/>
        <w:numPr>
          <w:ilvl w:val="0"/>
          <w:numId w:val="14"/>
        </w:numPr>
        <w:tabs>
          <w:tab w:val="left" w:pos="2835"/>
        </w:tabs>
        <w:ind w:right="-1"/>
        <w:jc w:val="both"/>
        <w:rPr>
          <w:sz w:val="22"/>
          <w:szCs w:val="22"/>
        </w:rPr>
      </w:pPr>
      <w:r w:rsidRPr="00F37A34">
        <w:rPr>
          <w:sz w:val="22"/>
          <w:szCs w:val="22"/>
        </w:rPr>
        <w:t>Approuve le Compte Financier Unique 202</w:t>
      </w:r>
      <w:r w:rsidR="00A73FFF" w:rsidRPr="00F37A34">
        <w:rPr>
          <w:sz w:val="22"/>
          <w:szCs w:val="22"/>
        </w:rPr>
        <w:t>5</w:t>
      </w:r>
    </w:p>
    <w:p w14:paraId="4B41D6D9" w14:textId="77777777" w:rsidR="00B64066" w:rsidRPr="00F37A34" w:rsidRDefault="00B64066" w:rsidP="0048708E">
      <w:pPr>
        <w:pStyle w:val="Paragraphedeliste"/>
        <w:tabs>
          <w:tab w:val="left" w:pos="2835"/>
        </w:tabs>
        <w:ind w:left="0" w:right="708"/>
        <w:jc w:val="both"/>
        <w:rPr>
          <w:sz w:val="22"/>
          <w:szCs w:val="22"/>
        </w:rPr>
      </w:pPr>
    </w:p>
    <w:p w14:paraId="37DC1F12" w14:textId="49C40DF9" w:rsidR="00B64066" w:rsidRPr="00F37A34" w:rsidRDefault="0048708E" w:rsidP="00BA42E7">
      <w:pPr>
        <w:pStyle w:val="Paragraphedeliste"/>
        <w:numPr>
          <w:ilvl w:val="0"/>
          <w:numId w:val="14"/>
        </w:numPr>
        <w:tabs>
          <w:tab w:val="left" w:pos="2835"/>
        </w:tabs>
        <w:ind w:right="-1"/>
        <w:jc w:val="both"/>
        <w:rPr>
          <w:sz w:val="22"/>
          <w:szCs w:val="22"/>
        </w:rPr>
      </w:pPr>
      <w:r w:rsidRPr="00F37A34">
        <w:rPr>
          <w:sz w:val="22"/>
          <w:szCs w:val="22"/>
        </w:rPr>
        <w:t xml:space="preserve">Autorise </w:t>
      </w:r>
      <w:r w:rsidR="00802076" w:rsidRPr="00F37A34">
        <w:rPr>
          <w:sz w:val="22"/>
          <w:szCs w:val="22"/>
        </w:rPr>
        <w:t xml:space="preserve">monsieur le </w:t>
      </w:r>
      <w:r w:rsidRPr="00F37A34">
        <w:rPr>
          <w:sz w:val="22"/>
          <w:szCs w:val="22"/>
        </w:rPr>
        <w:t>M</w:t>
      </w:r>
      <w:r w:rsidR="00B64066" w:rsidRPr="00F37A34">
        <w:rPr>
          <w:sz w:val="22"/>
          <w:szCs w:val="22"/>
        </w:rPr>
        <w:t xml:space="preserve">aire </w:t>
      </w:r>
      <w:r w:rsidRPr="00F37A34">
        <w:rPr>
          <w:sz w:val="22"/>
          <w:szCs w:val="22"/>
        </w:rPr>
        <w:t xml:space="preserve">à </w:t>
      </w:r>
      <w:r w:rsidR="00B64066" w:rsidRPr="00F37A34">
        <w:rPr>
          <w:sz w:val="22"/>
          <w:szCs w:val="22"/>
        </w:rPr>
        <w:t>prendre toutes mesures nécessaires à l’exécution de la présente délibération,</w:t>
      </w:r>
    </w:p>
    <w:p w14:paraId="12A0C005" w14:textId="77777777" w:rsidR="00B64066" w:rsidRPr="00F37A34" w:rsidRDefault="00B64066" w:rsidP="00BA42E7">
      <w:pPr>
        <w:tabs>
          <w:tab w:val="left" w:pos="2835"/>
        </w:tabs>
        <w:spacing w:after="0" w:line="240" w:lineRule="auto"/>
        <w:ind w:right="-1"/>
        <w:jc w:val="both"/>
        <w:rPr>
          <w:rFonts w:ascii="Times New Roman" w:eastAsia="Times New Roman" w:hAnsi="Times New Roman"/>
          <w:lang w:eastAsia="fr-FR"/>
        </w:rPr>
      </w:pPr>
    </w:p>
    <w:p w14:paraId="0DBDE4D3" w14:textId="4C7FAC2E" w:rsidR="00777946" w:rsidRPr="007B1630" w:rsidRDefault="00777946" w:rsidP="00A3396E">
      <w:pPr>
        <w:tabs>
          <w:tab w:val="left" w:pos="851"/>
        </w:tabs>
        <w:spacing w:after="0" w:line="240" w:lineRule="auto"/>
        <w:jc w:val="both"/>
        <w:rPr>
          <w:rFonts w:ascii="Times New Roman" w:hAnsi="Times New Roman"/>
        </w:rPr>
      </w:pPr>
      <w:r w:rsidRPr="007B1630">
        <w:rPr>
          <w:rFonts w:ascii="Times New Roman" w:hAnsi="Times New Roman"/>
        </w:rPr>
        <w:t>Certifié exécutoire</w:t>
      </w:r>
      <w:r w:rsidRPr="007B1630">
        <w:rPr>
          <w:rFonts w:ascii="Times New Roman" w:hAnsi="Times New Roman"/>
        </w:rPr>
        <w:tab/>
      </w:r>
      <w:r w:rsidRPr="007B1630">
        <w:rPr>
          <w:rFonts w:ascii="Times New Roman" w:hAnsi="Times New Roman"/>
        </w:rPr>
        <w:tab/>
      </w:r>
      <w:r w:rsidRPr="007B1630">
        <w:rPr>
          <w:rFonts w:ascii="Times New Roman" w:hAnsi="Times New Roman"/>
        </w:rPr>
        <w:tab/>
      </w:r>
    </w:p>
    <w:p w14:paraId="490019EA" w14:textId="4C5A7B5C" w:rsidR="00777946" w:rsidRPr="007B1630" w:rsidRDefault="00777946" w:rsidP="00A3396E">
      <w:pPr>
        <w:tabs>
          <w:tab w:val="left" w:pos="851"/>
          <w:tab w:val="left" w:pos="1080"/>
        </w:tabs>
        <w:spacing w:after="0" w:line="240" w:lineRule="auto"/>
        <w:ind w:right="1150"/>
        <w:jc w:val="both"/>
        <w:rPr>
          <w:rFonts w:ascii="Times New Roman" w:hAnsi="Times New Roman"/>
        </w:rPr>
      </w:pPr>
      <w:r w:rsidRPr="007B1630">
        <w:rPr>
          <w:rFonts w:ascii="Times New Roman" w:hAnsi="Times New Roman"/>
        </w:rPr>
        <w:t>Transmis en Préfecture</w:t>
      </w:r>
      <w:r w:rsidRPr="007B1630">
        <w:rPr>
          <w:rFonts w:ascii="Times New Roman" w:hAnsi="Times New Roman"/>
        </w:rPr>
        <w:tab/>
      </w:r>
      <w:r w:rsidRPr="007B1630">
        <w:rPr>
          <w:rFonts w:ascii="Times New Roman" w:hAnsi="Times New Roman"/>
        </w:rPr>
        <w:tab/>
      </w:r>
      <w:r w:rsidRPr="007B1630">
        <w:rPr>
          <w:rFonts w:ascii="Times New Roman" w:hAnsi="Times New Roman"/>
        </w:rPr>
        <w:tab/>
      </w:r>
      <w:r w:rsidR="00EE3E39" w:rsidRPr="007B1630">
        <w:rPr>
          <w:rFonts w:ascii="Times New Roman" w:hAnsi="Times New Roman"/>
        </w:rPr>
        <w:t xml:space="preserve"> </w:t>
      </w:r>
    </w:p>
    <w:p w14:paraId="23EF06BE" w14:textId="58FD4CC2" w:rsidR="00777946" w:rsidRPr="007B1630" w:rsidRDefault="00777946" w:rsidP="00A3396E">
      <w:pPr>
        <w:tabs>
          <w:tab w:val="left" w:pos="851"/>
          <w:tab w:val="left" w:pos="1080"/>
        </w:tabs>
        <w:spacing w:after="0" w:line="240" w:lineRule="auto"/>
        <w:ind w:right="1150"/>
        <w:jc w:val="both"/>
        <w:rPr>
          <w:rFonts w:ascii="Times New Roman" w:hAnsi="Times New Roman"/>
        </w:rPr>
      </w:pPr>
      <w:r w:rsidRPr="007B1630">
        <w:rPr>
          <w:rFonts w:ascii="Times New Roman" w:hAnsi="Times New Roman"/>
        </w:rPr>
        <w:t xml:space="preserve">Publié ou notifié                    </w:t>
      </w:r>
      <w:r w:rsidRPr="007B1630">
        <w:rPr>
          <w:rFonts w:ascii="Times New Roman" w:hAnsi="Times New Roman"/>
        </w:rPr>
        <w:tab/>
      </w:r>
    </w:p>
    <w:p w14:paraId="23E26D9C" w14:textId="77777777" w:rsidR="00777946" w:rsidRPr="007B1630" w:rsidRDefault="00777946" w:rsidP="00A3396E">
      <w:pPr>
        <w:tabs>
          <w:tab w:val="left" w:pos="851"/>
          <w:tab w:val="left" w:pos="1080"/>
        </w:tabs>
        <w:spacing w:after="0" w:line="240" w:lineRule="auto"/>
        <w:ind w:right="1150"/>
        <w:jc w:val="both"/>
        <w:rPr>
          <w:rFonts w:ascii="Times New Roman" w:hAnsi="Times New Roman"/>
        </w:rPr>
      </w:pPr>
      <w:r w:rsidRPr="007B1630">
        <w:rPr>
          <w:rFonts w:ascii="Times New Roman" w:hAnsi="Times New Roman"/>
        </w:rPr>
        <w:t>Le</w:t>
      </w:r>
    </w:p>
    <w:p w14:paraId="706364E8" w14:textId="388F091F" w:rsidR="00F96822" w:rsidRPr="00F96822" w:rsidRDefault="00777946" w:rsidP="00A3396E">
      <w:pPr>
        <w:tabs>
          <w:tab w:val="left" w:pos="851"/>
          <w:tab w:val="left" w:pos="1080"/>
        </w:tabs>
        <w:ind w:right="1150"/>
        <w:jc w:val="both"/>
        <w:rPr>
          <w:rFonts w:ascii="Times New Roman" w:hAnsi="Times New Roman"/>
          <w:sz w:val="20"/>
          <w:szCs w:val="20"/>
        </w:rPr>
      </w:pPr>
      <w:r w:rsidRPr="007B1630">
        <w:rPr>
          <w:rFonts w:ascii="Times New Roman" w:hAnsi="Times New Roman"/>
        </w:rPr>
        <w:t>Pour copie conforme,</w:t>
      </w:r>
    </w:p>
    <w:p w14:paraId="0A04240D" w14:textId="77777777" w:rsidR="00D8210A" w:rsidRDefault="00777946" w:rsidP="00396DB7">
      <w:pPr>
        <w:tabs>
          <w:tab w:val="left" w:pos="851"/>
          <w:tab w:val="left" w:pos="1080"/>
        </w:tabs>
        <w:ind w:right="1150"/>
        <w:jc w:val="both"/>
        <w:rPr>
          <w:rFonts w:ascii="Times New Roman" w:hAnsi="Times New Roman"/>
          <w:sz w:val="24"/>
          <w:szCs w:val="24"/>
        </w:rPr>
      </w:pPr>
      <w:r w:rsidRPr="00F96822">
        <w:rPr>
          <w:rFonts w:ascii="Times New Roman" w:hAnsi="Times New Roman"/>
          <w:sz w:val="24"/>
          <w:szCs w:val="24"/>
        </w:rPr>
        <w:t>Le Maire,</w:t>
      </w:r>
      <w:r w:rsidRPr="00F96822">
        <w:rPr>
          <w:rFonts w:ascii="Times New Roman" w:hAnsi="Times New Roman"/>
          <w:sz w:val="24"/>
          <w:szCs w:val="24"/>
        </w:rPr>
        <w:tab/>
        <w:t xml:space="preserve">       </w:t>
      </w:r>
    </w:p>
    <w:p w14:paraId="0B246115" w14:textId="4A4031CE" w:rsidR="00255EE4" w:rsidRPr="00F96822" w:rsidRDefault="00D8210A" w:rsidP="00396DB7">
      <w:pPr>
        <w:tabs>
          <w:tab w:val="left" w:pos="851"/>
          <w:tab w:val="left" w:pos="1080"/>
        </w:tabs>
        <w:ind w:right="1150"/>
        <w:jc w:val="both"/>
        <w:rPr>
          <w:rFonts w:ascii="Times New Roman" w:hAnsi="Times New Roman"/>
          <w:sz w:val="24"/>
          <w:szCs w:val="24"/>
        </w:rPr>
      </w:pPr>
      <w:r>
        <w:rPr>
          <w:rFonts w:ascii="Times New Roman" w:hAnsi="Times New Roman"/>
          <w:sz w:val="24"/>
          <w:szCs w:val="24"/>
        </w:rPr>
        <w:t>J</w:t>
      </w:r>
      <w:r w:rsidR="00777946" w:rsidRPr="00F96822">
        <w:rPr>
          <w:rFonts w:ascii="Times New Roman" w:hAnsi="Times New Roman"/>
          <w:sz w:val="24"/>
          <w:szCs w:val="24"/>
        </w:rPr>
        <w:t>.L. CALMELLY</w:t>
      </w:r>
      <w:r w:rsidR="00777946" w:rsidRPr="00F96822">
        <w:rPr>
          <w:rFonts w:ascii="Times New Roman" w:hAnsi="Times New Roman"/>
          <w:sz w:val="24"/>
          <w:szCs w:val="24"/>
        </w:rPr>
        <w:tab/>
      </w:r>
    </w:p>
    <w:p w14:paraId="72ECA915" w14:textId="77777777" w:rsidR="003E107B" w:rsidRPr="000636E0" w:rsidRDefault="003E107B" w:rsidP="00A3396E">
      <w:pPr>
        <w:tabs>
          <w:tab w:val="left" w:pos="708"/>
          <w:tab w:val="left" w:pos="851"/>
          <w:tab w:val="left" w:pos="1080"/>
          <w:tab w:val="left" w:pos="1416"/>
          <w:tab w:val="left" w:pos="2127"/>
          <w:tab w:val="left" w:pos="2832"/>
          <w:tab w:val="left" w:pos="3540"/>
          <w:tab w:val="left" w:pos="4170"/>
        </w:tabs>
        <w:ind w:right="1150"/>
        <w:jc w:val="both"/>
        <w:rPr>
          <w:rFonts w:ascii="Times New Roman" w:hAnsi="Times New Roman"/>
        </w:rPr>
      </w:pPr>
    </w:p>
    <w:p w14:paraId="7FAA7FFB" w14:textId="77777777" w:rsidR="00327CC3" w:rsidRPr="0030529D" w:rsidRDefault="00327CC3" w:rsidP="00A3396E">
      <w:pPr>
        <w:tabs>
          <w:tab w:val="left" w:pos="708"/>
          <w:tab w:val="left" w:pos="851"/>
          <w:tab w:val="left" w:pos="1080"/>
          <w:tab w:val="left" w:pos="1416"/>
          <w:tab w:val="left" w:pos="2127"/>
          <w:tab w:val="left" w:pos="2832"/>
          <w:tab w:val="left" w:pos="3540"/>
          <w:tab w:val="left" w:pos="4170"/>
        </w:tabs>
        <w:ind w:right="-2"/>
        <w:jc w:val="both"/>
        <w:rPr>
          <w:rFonts w:ascii="Times New Roman" w:hAnsi="Times New Roman"/>
          <w:i/>
          <w:sz w:val="20"/>
          <w:szCs w:val="20"/>
        </w:rPr>
      </w:pPr>
      <w:r w:rsidRPr="0030529D">
        <w:rPr>
          <w:rFonts w:ascii="Times New Roman" w:hAnsi="Times New Roman"/>
          <w:i/>
          <w:sz w:val="20"/>
          <w:szCs w:val="20"/>
          <w:u w:val="single"/>
        </w:rPr>
        <w:t>Délais et voies de recours</w:t>
      </w:r>
      <w:r w:rsidRPr="0030529D">
        <w:rPr>
          <w:rFonts w:ascii="Times New Roman" w:hAnsi="Times New Roman"/>
          <w:i/>
          <w:sz w:val="20"/>
          <w:szCs w:val="20"/>
        </w:rPr>
        <w:t> : « la présente délibération, peut faire l’objet d’un recours pour excès de pouvoir devant le Tribunal Administratif de Toulous dans un délai de deux mois à compter de sa notification et /ou de sa publication. Le Tribunal Administratif pourra être saisi par courrier ou par l’application informatique Télérecours accessible par le lien : http://www.telerecours.fr »</w:t>
      </w:r>
    </w:p>
    <w:sectPr w:rsidR="00327CC3" w:rsidRPr="0030529D" w:rsidSect="0048708E">
      <w:headerReference w:type="even" r:id="rId8"/>
      <w:headerReference w:type="default" r:id="rId9"/>
      <w:footerReference w:type="even" r:id="rId10"/>
      <w:footerReference w:type="default" r:id="rId11"/>
      <w:headerReference w:type="first" r:id="rId12"/>
      <w:footerReference w:type="first" r:id="rId13"/>
      <w:pgSz w:w="11906" w:h="16838"/>
      <w:pgMar w:top="1418" w:right="1416" w:bottom="567"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00C9A" w14:textId="77777777" w:rsidR="00775102" w:rsidRDefault="00775102" w:rsidP="00EC31C0">
      <w:pPr>
        <w:spacing w:after="0" w:line="240" w:lineRule="auto"/>
      </w:pPr>
      <w:r>
        <w:separator/>
      </w:r>
    </w:p>
  </w:endnote>
  <w:endnote w:type="continuationSeparator" w:id="0">
    <w:p w14:paraId="541FE607" w14:textId="77777777" w:rsidR="00775102" w:rsidRDefault="00775102" w:rsidP="00EC3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289AE" w14:textId="77777777" w:rsidR="00EC31C0" w:rsidRDefault="00EC31C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6185B" w14:textId="54423CC5" w:rsidR="00EC31C0" w:rsidRDefault="00EC31C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A8773" w14:textId="77777777" w:rsidR="00EC31C0" w:rsidRDefault="00EC31C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D2E4C" w14:textId="77777777" w:rsidR="00775102" w:rsidRDefault="00775102" w:rsidP="00EC31C0">
      <w:pPr>
        <w:spacing w:after="0" w:line="240" w:lineRule="auto"/>
      </w:pPr>
      <w:r>
        <w:separator/>
      </w:r>
    </w:p>
  </w:footnote>
  <w:footnote w:type="continuationSeparator" w:id="0">
    <w:p w14:paraId="0DE0C125" w14:textId="77777777" w:rsidR="00775102" w:rsidRDefault="00775102" w:rsidP="00EC3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E2666" w14:textId="77777777" w:rsidR="00EC31C0" w:rsidRDefault="00EC31C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79D85" w14:textId="77777777" w:rsidR="00EC31C0" w:rsidRDefault="00EC31C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89E1D" w14:textId="77777777" w:rsidR="00EC31C0" w:rsidRDefault="00EC31C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1658"/>
    <w:multiLevelType w:val="hybridMultilevel"/>
    <w:tmpl w:val="A89038FC"/>
    <w:lvl w:ilvl="0" w:tplc="2EC46BA8">
      <w:numFmt w:val="bullet"/>
      <w:lvlText w:val="-"/>
      <w:lvlJc w:val="left"/>
      <w:pPr>
        <w:ind w:left="1494" w:hanging="360"/>
      </w:pPr>
      <w:rPr>
        <w:rFonts w:ascii="Times New Roman" w:eastAsia="Times New Roman"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 w15:restartNumberingAfterBreak="0">
    <w:nsid w:val="090D72C6"/>
    <w:multiLevelType w:val="hybridMultilevel"/>
    <w:tmpl w:val="6158C9B8"/>
    <w:lvl w:ilvl="0" w:tplc="789C7A9E">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8BA43FC"/>
    <w:multiLevelType w:val="hybridMultilevel"/>
    <w:tmpl w:val="2EF4910A"/>
    <w:lvl w:ilvl="0" w:tplc="8534BBCC">
      <w:start w:val="202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EC48B0"/>
    <w:multiLevelType w:val="hybridMultilevel"/>
    <w:tmpl w:val="EC02AA0E"/>
    <w:lvl w:ilvl="0" w:tplc="1B8ADE0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7D0397"/>
    <w:multiLevelType w:val="hybridMultilevel"/>
    <w:tmpl w:val="2F3C7732"/>
    <w:lvl w:ilvl="0" w:tplc="F88A7A16">
      <w:numFmt w:val="bullet"/>
      <w:lvlText w:val="-"/>
      <w:lvlJc w:val="left"/>
      <w:pPr>
        <w:ind w:left="1494" w:hanging="360"/>
      </w:pPr>
      <w:rPr>
        <w:rFonts w:ascii="Times New Roman" w:eastAsia="Times New Roman"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5" w15:restartNumberingAfterBreak="0">
    <w:nsid w:val="41657164"/>
    <w:multiLevelType w:val="hybridMultilevel"/>
    <w:tmpl w:val="C4266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91857B4"/>
    <w:multiLevelType w:val="hybridMultilevel"/>
    <w:tmpl w:val="DA7EB058"/>
    <w:lvl w:ilvl="0" w:tplc="FDFC5C5E">
      <w:numFmt w:val="bullet"/>
      <w:lvlText w:val="-"/>
      <w:lvlJc w:val="left"/>
      <w:pPr>
        <w:ind w:left="420" w:hanging="360"/>
      </w:pPr>
      <w:rPr>
        <w:rFonts w:ascii="Calibri" w:eastAsia="Calibri" w:hAnsi="Calibri" w:cs="Calibri"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7" w15:restartNumberingAfterBreak="0">
    <w:nsid w:val="4ECC3F75"/>
    <w:multiLevelType w:val="hybridMultilevel"/>
    <w:tmpl w:val="D27C7F78"/>
    <w:lvl w:ilvl="0" w:tplc="AE7414F8">
      <w:numFmt w:val="bullet"/>
      <w:lvlText w:val="-"/>
      <w:lvlJc w:val="left"/>
      <w:pPr>
        <w:ind w:left="1494" w:hanging="360"/>
      </w:pPr>
      <w:rPr>
        <w:rFonts w:ascii="Times New Roman" w:eastAsia="Calibri"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8" w15:restartNumberingAfterBreak="0">
    <w:nsid w:val="4FA35E0C"/>
    <w:multiLevelType w:val="hybridMultilevel"/>
    <w:tmpl w:val="AF246802"/>
    <w:lvl w:ilvl="0" w:tplc="7C96E6DE">
      <w:start w:val="1"/>
      <w:numFmt w:val="decimal"/>
      <w:lvlText w:val="%1)"/>
      <w:lvlJc w:val="left"/>
      <w:pPr>
        <w:ind w:left="720"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531F14F9"/>
    <w:multiLevelType w:val="hybridMultilevel"/>
    <w:tmpl w:val="66485C80"/>
    <w:lvl w:ilvl="0" w:tplc="0A1ADAE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1C102E9"/>
    <w:multiLevelType w:val="hybridMultilevel"/>
    <w:tmpl w:val="C46CE7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079143F"/>
    <w:multiLevelType w:val="hybridMultilevel"/>
    <w:tmpl w:val="1EE22A40"/>
    <w:lvl w:ilvl="0" w:tplc="165E975C">
      <w:numFmt w:val="bullet"/>
      <w:lvlText w:val="-"/>
      <w:lvlJc w:val="left"/>
      <w:pPr>
        <w:ind w:left="1554" w:hanging="360"/>
      </w:pPr>
      <w:rPr>
        <w:rFonts w:ascii="Times New Roman" w:eastAsia="Times New Roman" w:hAnsi="Times New Roman" w:cs="Times New Roman" w:hint="default"/>
      </w:rPr>
    </w:lvl>
    <w:lvl w:ilvl="1" w:tplc="040C0003" w:tentative="1">
      <w:start w:val="1"/>
      <w:numFmt w:val="bullet"/>
      <w:lvlText w:val="o"/>
      <w:lvlJc w:val="left"/>
      <w:pPr>
        <w:ind w:left="2274" w:hanging="360"/>
      </w:pPr>
      <w:rPr>
        <w:rFonts w:ascii="Courier New" w:hAnsi="Courier New" w:cs="Courier New" w:hint="default"/>
      </w:rPr>
    </w:lvl>
    <w:lvl w:ilvl="2" w:tplc="040C0005" w:tentative="1">
      <w:start w:val="1"/>
      <w:numFmt w:val="bullet"/>
      <w:lvlText w:val=""/>
      <w:lvlJc w:val="left"/>
      <w:pPr>
        <w:ind w:left="2994" w:hanging="360"/>
      </w:pPr>
      <w:rPr>
        <w:rFonts w:ascii="Wingdings" w:hAnsi="Wingdings" w:hint="default"/>
      </w:rPr>
    </w:lvl>
    <w:lvl w:ilvl="3" w:tplc="040C0001" w:tentative="1">
      <w:start w:val="1"/>
      <w:numFmt w:val="bullet"/>
      <w:lvlText w:val=""/>
      <w:lvlJc w:val="left"/>
      <w:pPr>
        <w:ind w:left="3714" w:hanging="360"/>
      </w:pPr>
      <w:rPr>
        <w:rFonts w:ascii="Symbol" w:hAnsi="Symbol" w:hint="default"/>
      </w:rPr>
    </w:lvl>
    <w:lvl w:ilvl="4" w:tplc="040C0003" w:tentative="1">
      <w:start w:val="1"/>
      <w:numFmt w:val="bullet"/>
      <w:lvlText w:val="o"/>
      <w:lvlJc w:val="left"/>
      <w:pPr>
        <w:ind w:left="4434" w:hanging="360"/>
      </w:pPr>
      <w:rPr>
        <w:rFonts w:ascii="Courier New" w:hAnsi="Courier New" w:cs="Courier New" w:hint="default"/>
      </w:rPr>
    </w:lvl>
    <w:lvl w:ilvl="5" w:tplc="040C0005" w:tentative="1">
      <w:start w:val="1"/>
      <w:numFmt w:val="bullet"/>
      <w:lvlText w:val=""/>
      <w:lvlJc w:val="left"/>
      <w:pPr>
        <w:ind w:left="5154" w:hanging="360"/>
      </w:pPr>
      <w:rPr>
        <w:rFonts w:ascii="Wingdings" w:hAnsi="Wingdings" w:hint="default"/>
      </w:rPr>
    </w:lvl>
    <w:lvl w:ilvl="6" w:tplc="040C0001" w:tentative="1">
      <w:start w:val="1"/>
      <w:numFmt w:val="bullet"/>
      <w:lvlText w:val=""/>
      <w:lvlJc w:val="left"/>
      <w:pPr>
        <w:ind w:left="5874" w:hanging="360"/>
      </w:pPr>
      <w:rPr>
        <w:rFonts w:ascii="Symbol" w:hAnsi="Symbol" w:hint="default"/>
      </w:rPr>
    </w:lvl>
    <w:lvl w:ilvl="7" w:tplc="040C0003" w:tentative="1">
      <w:start w:val="1"/>
      <w:numFmt w:val="bullet"/>
      <w:lvlText w:val="o"/>
      <w:lvlJc w:val="left"/>
      <w:pPr>
        <w:ind w:left="6594" w:hanging="360"/>
      </w:pPr>
      <w:rPr>
        <w:rFonts w:ascii="Courier New" w:hAnsi="Courier New" w:cs="Courier New" w:hint="default"/>
      </w:rPr>
    </w:lvl>
    <w:lvl w:ilvl="8" w:tplc="040C0005" w:tentative="1">
      <w:start w:val="1"/>
      <w:numFmt w:val="bullet"/>
      <w:lvlText w:val=""/>
      <w:lvlJc w:val="left"/>
      <w:pPr>
        <w:ind w:left="7314" w:hanging="360"/>
      </w:pPr>
      <w:rPr>
        <w:rFonts w:ascii="Wingdings" w:hAnsi="Wingdings" w:hint="default"/>
      </w:rPr>
    </w:lvl>
  </w:abstractNum>
  <w:abstractNum w:abstractNumId="12" w15:restartNumberingAfterBreak="0">
    <w:nsid w:val="7FC04166"/>
    <w:multiLevelType w:val="hybridMultilevel"/>
    <w:tmpl w:val="839EC038"/>
    <w:lvl w:ilvl="0" w:tplc="93E069F6">
      <w:numFmt w:val="bullet"/>
      <w:lvlText w:val="-"/>
      <w:lvlJc w:val="left"/>
      <w:pPr>
        <w:ind w:left="960" w:hanging="360"/>
      </w:pPr>
      <w:rPr>
        <w:rFonts w:ascii="Calibri" w:eastAsia="Calibri" w:hAnsi="Calibri" w:cs="Calibri"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num w:numId="1">
    <w:abstractNumId w:val="10"/>
  </w:num>
  <w:num w:numId="2">
    <w:abstractNumId w:val="6"/>
  </w:num>
  <w:num w:numId="3">
    <w:abstractNumId w:val="5"/>
  </w:num>
  <w:num w:numId="4">
    <w:abstractNumId w:val="12"/>
  </w:num>
  <w:num w:numId="5">
    <w:abstractNumId w:val="2"/>
  </w:num>
  <w:num w:numId="6">
    <w:abstractNumId w:val="3"/>
  </w:num>
  <w:num w:numId="7">
    <w:abstractNumId w:val="10"/>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7"/>
  </w:num>
  <w:num w:numId="12">
    <w:abstractNumId w:val="4"/>
  </w:num>
  <w:num w:numId="13">
    <w:abstractNumId w:val="11"/>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338"/>
    <w:rsid w:val="0000284C"/>
    <w:rsid w:val="000049C4"/>
    <w:rsid w:val="00013FB9"/>
    <w:rsid w:val="00023748"/>
    <w:rsid w:val="000444A3"/>
    <w:rsid w:val="00053C18"/>
    <w:rsid w:val="00056D51"/>
    <w:rsid w:val="00061769"/>
    <w:rsid w:val="000636E0"/>
    <w:rsid w:val="00076A4C"/>
    <w:rsid w:val="00092644"/>
    <w:rsid w:val="000A30D8"/>
    <w:rsid w:val="000A4EFE"/>
    <w:rsid w:val="000B1E66"/>
    <w:rsid w:val="000B43A2"/>
    <w:rsid w:val="000B4643"/>
    <w:rsid w:val="000C628C"/>
    <w:rsid w:val="000D17AE"/>
    <w:rsid w:val="000D3F47"/>
    <w:rsid w:val="000E123D"/>
    <w:rsid w:val="000F199C"/>
    <w:rsid w:val="000F7231"/>
    <w:rsid w:val="0010054A"/>
    <w:rsid w:val="00107719"/>
    <w:rsid w:val="0011166B"/>
    <w:rsid w:val="00127135"/>
    <w:rsid w:val="00146427"/>
    <w:rsid w:val="0015012E"/>
    <w:rsid w:val="00161672"/>
    <w:rsid w:val="0018009C"/>
    <w:rsid w:val="001807AB"/>
    <w:rsid w:val="00187488"/>
    <w:rsid w:val="001A332C"/>
    <w:rsid w:val="001A4B82"/>
    <w:rsid w:val="001B2EB8"/>
    <w:rsid w:val="001B52F5"/>
    <w:rsid w:val="001C34E9"/>
    <w:rsid w:val="001E3E95"/>
    <w:rsid w:val="001F19E6"/>
    <w:rsid w:val="001F274A"/>
    <w:rsid w:val="002051B6"/>
    <w:rsid w:val="00222F10"/>
    <w:rsid w:val="002325BD"/>
    <w:rsid w:val="00232851"/>
    <w:rsid w:val="0024192C"/>
    <w:rsid w:val="00242D6A"/>
    <w:rsid w:val="00245E5A"/>
    <w:rsid w:val="00247B71"/>
    <w:rsid w:val="00247E4E"/>
    <w:rsid w:val="0025277E"/>
    <w:rsid w:val="00255EE4"/>
    <w:rsid w:val="00257637"/>
    <w:rsid w:val="00266B0C"/>
    <w:rsid w:val="00270078"/>
    <w:rsid w:val="002756BC"/>
    <w:rsid w:val="00287AAD"/>
    <w:rsid w:val="002B0878"/>
    <w:rsid w:val="002E5525"/>
    <w:rsid w:val="002F27D2"/>
    <w:rsid w:val="002F59D5"/>
    <w:rsid w:val="003002F3"/>
    <w:rsid w:val="0030529D"/>
    <w:rsid w:val="00307415"/>
    <w:rsid w:val="0032629F"/>
    <w:rsid w:val="00327CC3"/>
    <w:rsid w:val="0033237C"/>
    <w:rsid w:val="0035589D"/>
    <w:rsid w:val="00355A84"/>
    <w:rsid w:val="00356682"/>
    <w:rsid w:val="00362E52"/>
    <w:rsid w:val="00364A2E"/>
    <w:rsid w:val="00375F75"/>
    <w:rsid w:val="00384568"/>
    <w:rsid w:val="00386974"/>
    <w:rsid w:val="00396DB7"/>
    <w:rsid w:val="003974CA"/>
    <w:rsid w:val="00397F29"/>
    <w:rsid w:val="003B2406"/>
    <w:rsid w:val="003C0207"/>
    <w:rsid w:val="003C5AA5"/>
    <w:rsid w:val="003E107B"/>
    <w:rsid w:val="003E27BF"/>
    <w:rsid w:val="003E3857"/>
    <w:rsid w:val="003F1EE2"/>
    <w:rsid w:val="004030B9"/>
    <w:rsid w:val="00403DFE"/>
    <w:rsid w:val="004073C1"/>
    <w:rsid w:val="004239BD"/>
    <w:rsid w:val="004244DA"/>
    <w:rsid w:val="00456808"/>
    <w:rsid w:val="0046496C"/>
    <w:rsid w:val="00475E6E"/>
    <w:rsid w:val="0048708E"/>
    <w:rsid w:val="00490096"/>
    <w:rsid w:val="0049030D"/>
    <w:rsid w:val="004913F9"/>
    <w:rsid w:val="0049365D"/>
    <w:rsid w:val="004B1D31"/>
    <w:rsid w:val="004C68E0"/>
    <w:rsid w:val="004D2AD5"/>
    <w:rsid w:val="004D629F"/>
    <w:rsid w:val="004E089A"/>
    <w:rsid w:val="004E6710"/>
    <w:rsid w:val="00505D08"/>
    <w:rsid w:val="00510EB3"/>
    <w:rsid w:val="0054058E"/>
    <w:rsid w:val="00555497"/>
    <w:rsid w:val="00563D28"/>
    <w:rsid w:val="00565DCD"/>
    <w:rsid w:val="00574C4C"/>
    <w:rsid w:val="00591D4B"/>
    <w:rsid w:val="00594244"/>
    <w:rsid w:val="0059737F"/>
    <w:rsid w:val="005A1D12"/>
    <w:rsid w:val="005B3A31"/>
    <w:rsid w:val="005C167B"/>
    <w:rsid w:val="005E0650"/>
    <w:rsid w:val="005E749F"/>
    <w:rsid w:val="00613A2A"/>
    <w:rsid w:val="00622979"/>
    <w:rsid w:val="006249E9"/>
    <w:rsid w:val="00632897"/>
    <w:rsid w:val="00640CB7"/>
    <w:rsid w:val="006436F3"/>
    <w:rsid w:val="0064472A"/>
    <w:rsid w:val="00651CBF"/>
    <w:rsid w:val="00651DF5"/>
    <w:rsid w:val="00657338"/>
    <w:rsid w:val="006603E8"/>
    <w:rsid w:val="00667680"/>
    <w:rsid w:val="006840E0"/>
    <w:rsid w:val="0068628E"/>
    <w:rsid w:val="00694FF1"/>
    <w:rsid w:val="00695F99"/>
    <w:rsid w:val="006A323D"/>
    <w:rsid w:val="006C246D"/>
    <w:rsid w:val="006C4615"/>
    <w:rsid w:val="006C6BBD"/>
    <w:rsid w:val="006F5141"/>
    <w:rsid w:val="006F6872"/>
    <w:rsid w:val="0070124D"/>
    <w:rsid w:val="00701914"/>
    <w:rsid w:val="007279DB"/>
    <w:rsid w:val="007654D9"/>
    <w:rsid w:val="00773E67"/>
    <w:rsid w:val="00775102"/>
    <w:rsid w:val="00777946"/>
    <w:rsid w:val="007815F1"/>
    <w:rsid w:val="00784A9C"/>
    <w:rsid w:val="00797370"/>
    <w:rsid w:val="007A4E15"/>
    <w:rsid w:val="007B1630"/>
    <w:rsid w:val="007B7A03"/>
    <w:rsid w:val="007E323A"/>
    <w:rsid w:val="007F7DEE"/>
    <w:rsid w:val="00802076"/>
    <w:rsid w:val="00833389"/>
    <w:rsid w:val="008402EC"/>
    <w:rsid w:val="0085330D"/>
    <w:rsid w:val="008A2E41"/>
    <w:rsid w:val="008B2818"/>
    <w:rsid w:val="008C69E0"/>
    <w:rsid w:val="008D07C1"/>
    <w:rsid w:val="008E43BA"/>
    <w:rsid w:val="008F07DE"/>
    <w:rsid w:val="008F0E30"/>
    <w:rsid w:val="008F4FCA"/>
    <w:rsid w:val="00924A31"/>
    <w:rsid w:val="0093415D"/>
    <w:rsid w:val="009356AB"/>
    <w:rsid w:val="00940388"/>
    <w:rsid w:val="00945497"/>
    <w:rsid w:val="009474ED"/>
    <w:rsid w:val="009538E2"/>
    <w:rsid w:val="0096018F"/>
    <w:rsid w:val="0096115B"/>
    <w:rsid w:val="009704E8"/>
    <w:rsid w:val="009771C7"/>
    <w:rsid w:val="00982D66"/>
    <w:rsid w:val="00987E13"/>
    <w:rsid w:val="009A7720"/>
    <w:rsid w:val="009A7D88"/>
    <w:rsid w:val="009B1855"/>
    <w:rsid w:val="009B3978"/>
    <w:rsid w:val="009C335C"/>
    <w:rsid w:val="009D41B8"/>
    <w:rsid w:val="009E6DB6"/>
    <w:rsid w:val="009F581D"/>
    <w:rsid w:val="00A03AFA"/>
    <w:rsid w:val="00A10767"/>
    <w:rsid w:val="00A22BD3"/>
    <w:rsid w:val="00A26F92"/>
    <w:rsid w:val="00A3396E"/>
    <w:rsid w:val="00A428C7"/>
    <w:rsid w:val="00A652FC"/>
    <w:rsid w:val="00A73FFF"/>
    <w:rsid w:val="00A86E19"/>
    <w:rsid w:val="00A86F8D"/>
    <w:rsid w:val="00A92CA0"/>
    <w:rsid w:val="00A9478E"/>
    <w:rsid w:val="00A95011"/>
    <w:rsid w:val="00AA4A6A"/>
    <w:rsid w:val="00AC201D"/>
    <w:rsid w:val="00B00291"/>
    <w:rsid w:val="00B107E6"/>
    <w:rsid w:val="00B205EA"/>
    <w:rsid w:val="00B449BB"/>
    <w:rsid w:val="00B47850"/>
    <w:rsid w:val="00B556D5"/>
    <w:rsid w:val="00B5602A"/>
    <w:rsid w:val="00B64066"/>
    <w:rsid w:val="00B65144"/>
    <w:rsid w:val="00B65D3D"/>
    <w:rsid w:val="00B70D93"/>
    <w:rsid w:val="00B71E02"/>
    <w:rsid w:val="00B739BA"/>
    <w:rsid w:val="00B8126D"/>
    <w:rsid w:val="00B95150"/>
    <w:rsid w:val="00BA066C"/>
    <w:rsid w:val="00BA0B02"/>
    <w:rsid w:val="00BA42E7"/>
    <w:rsid w:val="00BB028C"/>
    <w:rsid w:val="00BB2BC4"/>
    <w:rsid w:val="00BB35EB"/>
    <w:rsid w:val="00BB495B"/>
    <w:rsid w:val="00BB7581"/>
    <w:rsid w:val="00BC27E5"/>
    <w:rsid w:val="00BD2560"/>
    <w:rsid w:val="00BD4B90"/>
    <w:rsid w:val="00BE1709"/>
    <w:rsid w:val="00BF249F"/>
    <w:rsid w:val="00C30E3C"/>
    <w:rsid w:val="00C34260"/>
    <w:rsid w:val="00C45B6F"/>
    <w:rsid w:val="00C53B0C"/>
    <w:rsid w:val="00C60BB8"/>
    <w:rsid w:val="00C70DE7"/>
    <w:rsid w:val="00C7200E"/>
    <w:rsid w:val="00C8132E"/>
    <w:rsid w:val="00C81FDC"/>
    <w:rsid w:val="00C87494"/>
    <w:rsid w:val="00CA0370"/>
    <w:rsid w:val="00CA6D36"/>
    <w:rsid w:val="00CC0A08"/>
    <w:rsid w:val="00CE5622"/>
    <w:rsid w:val="00D020B1"/>
    <w:rsid w:val="00D22F0A"/>
    <w:rsid w:val="00D23518"/>
    <w:rsid w:val="00D43B63"/>
    <w:rsid w:val="00D44C31"/>
    <w:rsid w:val="00D45B2F"/>
    <w:rsid w:val="00D53A07"/>
    <w:rsid w:val="00D56752"/>
    <w:rsid w:val="00D8210A"/>
    <w:rsid w:val="00D9007E"/>
    <w:rsid w:val="00D93870"/>
    <w:rsid w:val="00D94597"/>
    <w:rsid w:val="00DA73ED"/>
    <w:rsid w:val="00DD4EDB"/>
    <w:rsid w:val="00DE3FF4"/>
    <w:rsid w:val="00DE5CC4"/>
    <w:rsid w:val="00DE62E4"/>
    <w:rsid w:val="00DE7CFA"/>
    <w:rsid w:val="00DF23AB"/>
    <w:rsid w:val="00DF5747"/>
    <w:rsid w:val="00DF6037"/>
    <w:rsid w:val="00DF6668"/>
    <w:rsid w:val="00E12861"/>
    <w:rsid w:val="00E245AB"/>
    <w:rsid w:val="00E26B5F"/>
    <w:rsid w:val="00E328AE"/>
    <w:rsid w:val="00E33729"/>
    <w:rsid w:val="00E41086"/>
    <w:rsid w:val="00E50CAF"/>
    <w:rsid w:val="00E616F7"/>
    <w:rsid w:val="00E63F77"/>
    <w:rsid w:val="00E67F8E"/>
    <w:rsid w:val="00E7074D"/>
    <w:rsid w:val="00E748C8"/>
    <w:rsid w:val="00E759DC"/>
    <w:rsid w:val="00E80380"/>
    <w:rsid w:val="00E91994"/>
    <w:rsid w:val="00E94674"/>
    <w:rsid w:val="00E95464"/>
    <w:rsid w:val="00EA1140"/>
    <w:rsid w:val="00EB7C37"/>
    <w:rsid w:val="00EC2F08"/>
    <w:rsid w:val="00EC31C0"/>
    <w:rsid w:val="00EC48B4"/>
    <w:rsid w:val="00EC5793"/>
    <w:rsid w:val="00EC5A45"/>
    <w:rsid w:val="00ED10CD"/>
    <w:rsid w:val="00ED2030"/>
    <w:rsid w:val="00ED29CD"/>
    <w:rsid w:val="00ED3BEA"/>
    <w:rsid w:val="00ED723F"/>
    <w:rsid w:val="00EE194F"/>
    <w:rsid w:val="00EE3E39"/>
    <w:rsid w:val="00EE6038"/>
    <w:rsid w:val="00EF5E94"/>
    <w:rsid w:val="00F02511"/>
    <w:rsid w:val="00F216D6"/>
    <w:rsid w:val="00F37A34"/>
    <w:rsid w:val="00F52B48"/>
    <w:rsid w:val="00F631BF"/>
    <w:rsid w:val="00F75284"/>
    <w:rsid w:val="00F96822"/>
    <w:rsid w:val="00FA3E3E"/>
    <w:rsid w:val="00FB49AA"/>
    <w:rsid w:val="00FB7DE7"/>
    <w:rsid w:val="00FC428B"/>
    <w:rsid w:val="00FD5B3D"/>
    <w:rsid w:val="00FD6441"/>
    <w:rsid w:val="00FD7628"/>
    <w:rsid w:val="00FF0C4A"/>
    <w:rsid w:val="00FF0D7B"/>
    <w:rsid w:val="00FF1058"/>
    <w:rsid w:val="00FF27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DDF34"/>
  <w15:chartTrackingRefBased/>
  <w15:docId w15:val="{4A97A9E9-CE2C-4CDF-A343-7A761824A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338"/>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657338"/>
    <w:pPr>
      <w:spacing w:after="0" w:line="240" w:lineRule="auto"/>
      <w:jc w:val="center"/>
    </w:pPr>
    <w:rPr>
      <w:rFonts w:ascii="Times New Roman" w:eastAsia="Times New Roman" w:hAnsi="Times New Roman"/>
      <w:b/>
      <w:sz w:val="24"/>
      <w:szCs w:val="24"/>
      <w:lang w:eastAsia="fr-FR"/>
    </w:rPr>
  </w:style>
  <w:style w:type="character" w:customStyle="1" w:styleId="TitreCar">
    <w:name w:val="Titre Car"/>
    <w:basedOn w:val="Policepardfaut"/>
    <w:link w:val="Titre"/>
    <w:rsid w:val="00657338"/>
    <w:rPr>
      <w:rFonts w:ascii="Times New Roman" w:eastAsia="Times New Roman" w:hAnsi="Times New Roman" w:cs="Times New Roman"/>
      <w:b/>
      <w:sz w:val="24"/>
      <w:szCs w:val="24"/>
      <w:lang w:eastAsia="fr-FR"/>
    </w:rPr>
  </w:style>
  <w:style w:type="paragraph" w:styleId="Paragraphedeliste">
    <w:name w:val="List Paragraph"/>
    <w:basedOn w:val="Normal"/>
    <w:link w:val="ParagraphedelisteCar"/>
    <w:qFormat/>
    <w:rsid w:val="00777946"/>
    <w:pPr>
      <w:spacing w:after="0" w:line="240" w:lineRule="auto"/>
      <w:ind w:left="720"/>
      <w:contextualSpacing/>
    </w:pPr>
    <w:rPr>
      <w:rFonts w:ascii="Times New Roman" w:eastAsia="Times New Roman" w:hAnsi="Times New Roman"/>
      <w:sz w:val="24"/>
      <w:szCs w:val="24"/>
      <w:lang w:eastAsia="fr-FR"/>
    </w:rPr>
  </w:style>
  <w:style w:type="paragraph" w:styleId="Sansinterligne">
    <w:name w:val="No Spacing"/>
    <w:uiPriority w:val="1"/>
    <w:qFormat/>
    <w:rsid w:val="00EA1140"/>
    <w:pPr>
      <w:spacing w:after="0" w:line="240" w:lineRule="auto"/>
    </w:pPr>
    <w:rPr>
      <w:rFonts w:ascii="Calibri" w:eastAsia="Calibri" w:hAnsi="Calibri" w:cs="Times New Roman"/>
    </w:rPr>
  </w:style>
  <w:style w:type="paragraph" w:styleId="En-tte">
    <w:name w:val="header"/>
    <w:basedOn w:val="Normal"/>
    <w:link w:val="En-tteCar"/>
    <w:uiPriority w:val="99"/>
    <w:unhideWhenUsed/>
    <w:rsid w:val="00EC31C0"/>
    <w:pPr>
      <w:tabs>
        <w:tab w:val="center" w:pos="4536"/>
        <w:tab w:val="right" w:pos="9072"/>
      </w:tabs>
      <w:spacing w:after="0" w:line="240" w:lineRule="auto"/>
    </w:pPr>
  </w:style>
  <w:style w:type="character" w:customStyle="1" w:styleId="En-tteCar">
    <w:name w:val="En-tête Car"/>
    <w:basedOn w:val="Policepardfaut"/>
    <w:link w:val="En-tte"/>
    <w:uiPriority w:val="99"/>
    <w:rsid w:val="00EC31C0"/>
    <w:rPr>
      <w:rFonts w:ascii="Calibri" w:eastAsia="Calibri" w:hAnsi="Calibri" w:cs="Times New Roman"/>
    </w:rPr>
  </w:style>
  <w:style w:type="paragraph" w:styleId="Pieddepage">
    <w:name w:val="footer"/>
    <w:basedOn w:val="Normal"/>
    <w:link w:val="PieddepageCar"/>
    <w:uiPriority w:val="99"/>
    <w:unhideWhenUsed/>
    <w:rsid w:val="00EC31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C31C0"/>
    <w:rPr>
      <w:rFonts w:ascii="Calibri" w:eastAsia="Calibri" w:hAnsi="Calibri" w:cs="Times New Roman"/>
    </w:rPr>
  </w:style>
  <w:style w:type="paragraph" w:styleId="NormalWeb">
    <w:name w:val="Normal (Web)"/>
    <w:basedOn w:val="Normal"/>
    <w:uiPriority w:val="99"/>
    <w:unhideWhenUsed/>
    <w:rsid w:val="0032629F"/>
    <w:pPr>
      <w:spacing w:before="100" w:beforeAutospacing="1" w:after="100" w:afterAutospacing="1" w:line="240" w:lineRule="auto"/>
    </w:pPr>
    <w:rPr>
      <w:rFonts w:ascii="Times New Roman" w:eastAsia="Times New Roman" w:hAnsi="Times New Roman"/>
      <w:sz w:val="24"/>
      <w:szCs w:val="24"/>
      <w:lang w:eastAsia="fr-FR"/>
    </w:rPr>
  </w:style>
  <w:style w:type="character" w:styleId="lev">
    <w:name w:val="Strong"/>
    <w:qFormat/>
    <w:rsid w:val="002756BC"/>
    <w:rPr>
      <w:b/>
      <w:bCs/>
    </w:rPr>
  </w:style>
  <w:style w:type="character" w:customStyle="1" w:styleId="ParagraphedelisteCar">
    <w:name w:val="Paragraphe de liste Car"/>
    <w:basedOn w:val="Policepardfaut"/>
    <w:link w:val="Paragraphedeliste"/>
    <w:qFormat/>
    <w:locked/>
    <w:rsid w:val="00B64066"/>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E748C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748C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3876">
      <w:bodyDiv w:val="1"/>
      <w:marLeft w:val="0"/>
      <w:marRight w:val="0"/>
      <w:marTop w:val="0"/>
      <w:marBottom w:val="0"/>
      <w:divBdr>
        <w:top w:val="none" w:sz="0" w:space="0" w:color="auto"/>
        <w:left w:val="none" w:sz="0" w:space="0" w:color="auto"/>
        <w:bottom w:val="none" w:sz="0" w:space="0" w:color="auto"/>
        <w:right w:val="none" w:sz="0" w:space="0" w:color="auto"/>
      </w:divBdr>
    </w:div>
    <w:div w:id="43142007">
      <w:bodyDiv w:val="1"/>
      <w:marLeft w:val="0"/>
      <w:marRight w:val="0"/>
      <w:marTop w:val="0"/>
      <w:marBottom w:val="0"/>
      <w:divBdr>
        <w:top w:val="none" w:sz="0" w:space="0" w:color="auto"/>
        <w:left w:val="none" w:sz="0" w:space="0" w:color="auto"/>
        <w:bottom w:val="none" w:sz="0" w:space="0" w:color="auto"/>
        <w:right w:val="none" w:sz="0" w:space="0" w:color="auto"/>
      </w:divBdr>
    </w:div>
    <w:div w:id="77992615">
      <w:bodyDiv w:val="1"/>
      <w:marLeft w:val="0"/>
      <w:marRight w:val="0"/>
      <w:marTop w:val="0"/>
      <w:marBottom w:val="0"/>
      <w:divBdr>
        <w:top w:val="none" w:sz="0" w:space="0" w:color="auto"/>
        <w:left w:val="none" w:sz="0" w:space="0" w:color="auto"/>
        <w:bottom w:val="none" w:sz="0" w:space="0" w:color="auto"/>
        <w:right w:val="none" w:sz="0" w:space="0" w:color="auto"/>
      </w:divBdr>
    </w:div>
    <w:div w:id="79496822">
      <w:bodyDiv w:val="1"/>
      <w:marLeft w:val="0"/>
      <w:marRight w:val="0"/>
      <w:marTop w:val="0"/>
      <w:marBottom w:val="0"/>
      <w:divBdr>
        <w:top w:val="none" w:sz="0" w:space="0" w:color="auto"/>
        <w:left w:val="none" w:sz="0" w:space="0" w:color="auto"/>
        <w:bottom w:val="none" w:sz="0" w:space="0" w:color="auto"/>
        <w:right w:val="none" w:sz="0" w:space="0" w:color="auto"/>
      </w:divBdr>
    </w:div>
    <w:div w:id="84034737">
      <w:bodyDiv w:val="1"/>
      <w:marLeft w:val="0"/>
      <w:marRight w:val="0"/>
      <w:marTop w:val="0"/>
      <w:marBottom w:val="0"/>
      <w:divBdr>
        <w:top w:val="none" w:sz="0" w:space="0" w:color="auto"/>
        <w:left w:val="none" w:sz="0" w:space="0" w:color="auto"/>
        <w:bottom w:val="none" w:sz="0" w:space="0" w:color="auto"/>
        <w:right w:val="none" w:sz="0" w:space="0" w:color="auto"/>
      </w:divBdr>
    </w:div>
    <w:div w:id="108933398">
      <w:bodyDiv w:val="1"/>
      <w:marLeft w:val="0"/>
      <w:marRight w:val="0"/>
      <w:marTop w:val="0"/>
      <w:marBottom w:val="0"/>
      <w:divBdr>
        <w:top w:val="none" w:sz="0" w:space="0" w:color="auto"/>
        <w:left w:val="none" w:sz="0" w:space="0" w:color="auto"/>
        <w:bottom w:val="none" w:sz="0" w:space="0" w:color="auto"/>
        <w:right w:val="none" w:sz="0" w:space="0" w:color="auto"/>
      </w:divBdr>
    </w:div>
    <w:div w:id="216815927">
      <w:bodyDiv w:val="1"/>
      <w:marLeft w:val="0"/>
      <w:marRight w:val="0"/>
      <w:marTop w:val="0"/>
      <w:marBottom w:val="0"/>
      <w:divBdr>
        <w:top w:val="none" w:sz="0" w:space="0" w:color="auto"/>
        <w:left w:val="none" w:sz="0" w:space="0" w:color="auto"/>
        <w:bottom w:val="none" w:sz="0" w:space="0" w:color="auto"/>
        <w:right w:val="none" w:sz="0" w:space="0" w:color="auto"/>
      </w:divBdr>
    </w:div>
    <w:div w:id="231937607">
      <w:bodyDiv w:val="1"/>
      <w:marLeft w:val="0"/>
      <w:marRight w:val="0"/>
      <w:marTop w:val="0"/>
      <w:marBottom w:val="0"/>
      <w:divBdr>
        <w:top w:val="none" w:sz="0" w:space="0" w:color="auto"/>
        <w:left w:val="none" w:sz="0" w:space="0" w:color="auto"/>
        <w:bottom w:val="none" w:sz="0" w:space="0" w:color="auto"/>
        <w:right w:val="none" w:sz="0" w:space="0" w:color="auto"/>
      </w:divBdr>
    </w:div>
    <w:div w:id="252251152">
      <w:bodyDiv w:val="1"/>
      <w:marLeft w:val="0"/>
      <w:marRight w:val="0"/>
      <w:marTop w:val="0"/>
      <w:marBottom w:val="0"/>
      <w:divBdr>
        <w:top w:val="none" w:sz="0" w:space="0" w:color="auto"/>
        <w:left w:val="none" w:sz="0" w:space="0" w:color="auto"/>
        <w:bottom w:val="none" w:sz="0" w:space="0" w:color="auto"/>
        <w:right w:val="none" w:sz="0" w:space="0" w:color="auto"/>
      </w:divBdr>
    </w:div>
    <w:div w:id="298070742">
      <w:bodyDiv w:val="1"/>
      <w:marLeft w:val="0"/>
      <w:marRight w:val="0"/>
      <w:marTop w:val="0"/>
      <w:marBottom w:val="0"/>
      <w:divBdr>
        <w:top w:val="none" w:sz="0" w:space="0" w:color="auto"/>
        <w:left w:val="none" w:sz="0" w:space="0" w:color="auto"/>
        <w:bottom w:val="none" w:sz="0" w:space="0" w:color="auto"/>
        <w:right w:val="none" w:sz="0" w:space="0" w:color="auto"/>
      </w:divBdr>
    </w:div>
    <w:div w:id="356470889">
      <w:bodyDiv w:val="1"/>
      <w:marLeft w:val="0"/>
      <w:marRight w:val="0"/>
      <w:marTop w:val="0"/>
      <w:marBottom w:val="0"/>
      <w:divBdr>
        <w:top w:val="none" w:sz="0" w:space="0" w:color="auto"/>
        <w:left w:val="none" w:sz="0" w:space="0" w:color="auto"/>
        <w:bottom w:val="none" w:sz="0" w:space="0" w:color="auto"/>
        <w:right w:val="none" w:sz="0" w:space="0" w:color="auto"/>
      </w:divBdr>
    </w:div>
    <w:div w:id="388382762">
      <w:bodyDiv w:val="1"/>
      <w:marLeft w:val="0"/>
      <w:marRight w:val="0"/>
      <w:marTop w:val="0"/>
      <w:marBottom w:val="0"/>
      <w:divBdr>
        <w:top w:val="none" w:sz="0" w:space="0" w:color="auto"/>
        <w:left w:val="none" w:sz="0" w:space="0" w:color="auto"/>
        <w:bottom w:val="none" w:sz="0" w:space="0" w:color="auto"/>
        <w:right w:val="none" w:sz="0" w:space="0" w:color="auto"/>
      </w:divBdr>
    </w:div>
    <w:div w:id="410128142">
      <w:bodyDiv w:val="1"/>
      <w:marLeft w:val="0"/>
      <w:marRight w:val="0"/>
      <w:marTop w:val="0"/>
      <w:marBottom w:val="0"/>
      <w:divBdr>
        <w:top w:val="none" w:sz="0" w:space="0" w:color="auto"/>
        <w:left w:val="none" w:sz="0" w:space="0" w:color="auto"/>
        <w:bottom w:val="none" w:sz="0" w:space="0" w:color="auto"/>
        <w:right w:val="none" w:sz="0" w:space="0" w:color="auto"/>
      </w:divBdr>
    </w:div>
    <w:div w:id="429472041">
      <w:bodyDiv w:val="1"/>
      <w:marLeft w:val="0"/>
      <w:marRight w:val="0"/>
      <w:marTop w:val="0"/>
      <w:marBottom w:val="0"/>
      <w:divBdr>
        <w:top w:val="none" w:sz="0" w:space="0" w:color="auto"/>
        <w:left w:val="none" w:sz="0" w:space="0" w:color="auto"/>
        <w:bottom w:val="none" w:sz="0" w:space="0" w:color="auto"/>
        <w:right w:val="none" w:sz="0" w:space="0" w:color="auto"/>
      </w:divBdr>
    </w:div>
    <w:div w:id="467943646">
      <w:bodyDiv w:val="1"/>
      <w:marLeft w:val="0"/>
      <w:marRight w:val="0"/>
      <w:marTop w:val="0"/>
      <w:marBottom w:val="0"/>
      <w:divBdr>
        <w:top w:val="none" w:sz="0" w:space="0" w:color="auto"/>
        <w:left w:val="none" w:sz="0" w:space="0" w:color="auto"/>
        <w:bottom w:val="none" w:sz="0" w:space="0" w:color="auto"/>
        <w:right w:val="none" w:sz="0" w:space="0" w:color="auto"/>
      </w:divBdr>
    </w:div>
    <w:div w:id="497503907">
      <w:bodyDiv w:val="1"/>
      <w:marLeft w:val="0"/>
      <w:marRight w:val="0"/>
      <w:marTop w:val="0"/>
      <w:marBottom w:val="0"/>
      <w:divBdr>
        <w:top w:val="none" w:sz="0" w:space="0" w:color="auto"/>
        <w:left w:val="none" w:sz="0" w:space="0" w:color="auto"/>
        <w:bottom w:val="none" w:sz="0" w:space="0" w:color="auto"/>
        <w:right w:val="none" w:sz="0" w:space="0" w:color="auto"/>
      </w:divBdr>
    </w:div>
    <w:div w:id="514198717">
      <w:bodyDiv w:val="1"/>
      <w:marLeft w:val="0"/>
      <w:marRight w:val="0"/>
      <w:marTop w:val="0"/>
      <w:marBottom w:val="0"/>
      <w:divBdr>
        <w:top w:val="none" w:sz="0" w:space="0" w:color="auto"/>
        <w:left w:val="none" w:sz="0" w:space="0" w:color="auto"/>
        <w:bottom w:val="none" w:sz="0" w:space="0" w:color="auto"/>
        <w:right w:val="none" w:sz="0" w:space="0" w:color="auto"/>
      </w:divBdr>
    </w:div>
    <w:div w:id="616134420">
      <w:bodyDiv w:val="1"/>
      <w:marLeft w:val="0"/>
      <w:marRight w:val="0"/>
      <w:marTop w:val="0"/>
      <w:marBottom w:val="0"/>
      <w:divBdr>
        <w:top w:val="none" w:sz="0" w:space="0" w:color="auto"/>
        <w:left w:val="none" w:sz="0" w:space="0" w:color="auto"/>
        <w:bottom w:val="none" w:sz="0" w:space="0" w:color="auto"/>
        <w:right w:val="none" w:sz="0" w:space="0" w:color="auto"/>
      </w:divBdr>
    </w:div>
    <w:div w:id="625045438">
      <w:bodyDiv w:val="1"/>
      <w:marLeft w:val="0"/>
      <w:marRight w:val="0"/>
      <w:marTop w:val="0"/>
      <w:marBottom w:val="0"/>
      <w:divBdr>
        <w:top w:val="none" w:sz="0" w:space="0" w:color="auto"/>
        <w:left w:val="none" w:sz="0" w:space="0" w:color="auto"/>
        <w:bottom w:val="none" w:sz="0" w:space="0" w:color="auto"/>
        <w:right w:val="none" w:sz="0" w:space="0" w:color="auto"/>
      </w:divBdr>
    </w:div>
    <w:div w:id="666249333">
      <w:bodyDiv w:val="1"/>
      <w:marLeft w:val="0"/>
      <w:marRight w:val="0"/>
      <w:marTop w:val="0"/>
      <w:marBottom w:val="0"/>
      <w:divBdr>
        <w:top w:val="none" w:sz="0" w:space="0" w:color="auto"/>
        <w:left w:val="none" w:sz="0" w:space="0" w:color="auto"/>
        <w:bottom w:val="none" w:sz="0" w:space="0" w:color="auto"/>
        <w:right w:val="none" w:sz="0" w:space="0" w:color="auto"/>
      </w:divBdr>
    </w:div>
    <w:div w:id="671639171">
      <w:bodyDiv w:val="1"/>
      <w:marLeft w:val="0"/>
      <w:marRight w:val="0"/>
      <w:marTop w:val="0"/>
      <w:marBottom w:val="0"/>
      <w:divBdr>
        <w:top w:val="none" w:sz="0" w:space="0" w:color="auto"/>
        <w:left w:val="none" w:sz="0" w:space="0" w:color="auto"/>
        <w:bottom w:val="none" w:sz="0" w:space="0" w:color="auto"/>
        <w:right w:val="none" w:sz="0" w:space="0" w:color="auto"/>
      </w:divBdr>
    </w:div>
    <w:div w:id="742147913">
      <w:bodyDiv w:val="1"/>
      <w:marLeft w:val="0"/>
      <w:marRight w:val="0"/>
      <w:marTop w:val="0"/>
      <w:marBottom w:val="0"/>
      <w:divBdr>
        <w:top w:val="none" w:sz="0" w:space="0" w:color="auto"/>
        <w:left w:val="none" w:sz="0" w:space="0" w:color="auto"/>
        <w:bottom w:val="none" w:sz="0" w:space="0" w:color="auto"/>
        <w:right w:val="none" w:sz="0" w:space="0" w:color="auto"/>
      </w:divBdr>
    </w:div>
    <w:div w:id="886180042">
      <w:bodyDiv w:val="1"/>
      <w:marLeft w:val="0"/>
      <w:marRight w:val="0"/>
      <w:marTop w:val="0"/>
      <w:marBottom w:val="0"/>
      <w:divBdr>
        <w:top w:val="none" w:sz="0" w:space="0" w:color="auto"/>
        <w:left w:val="none" w:sz="0" w:space="0" w:color="auto"/>
        <w:bottom w:val="none" w:sz="0" w:space="0" w:color="auto"/>
        <w:right w:val="none" w:sz="0" w:space="0" w:color="auto"/>
      </w:divBdr>
    </w:div>
    <w:div w:id="917057982">
      <w:bodyDiv w:val="1"/>
      <w:marLeft w:val="0"/>
      <w:marRight w:val="0"/>
      <w:marTop w:val="0"/>
      <w:marBottom w:val="0"/>
      <w:divBdr>
        <w:top w:val="none" w:sz="0" w:space="0" w:color="auto"/>
        <w:left w:val="none" w:sz="0" w:space="0" w:color="auto"/>
        <w:bottom w:val="none" w:sz="0" w:space="0" w:color="auto"/>
        <w:right w:val="none" w:sz="0" w:space="0" w:color="auto"/>
      </w:divBdr>
    </w:div>
    <w:div w:id="954168316">
      <w:bodyDiv w:val="1"/>
      <w:marLeft w:val="0"/>
      <w:marRight w:val="0"/>
      <w:marTop w:val="0"/>
      <w:marBottom w:val="0"/>
      <w:divBdr>
        <w:top w:val="none" w:sz="0" w:space="0" w:color="auto"/>
        <w:left w:val="none" w:sz="0" w:space="0" w:color="auto"/>
        <w:bottom w:val="none" w:sz="0" w:space="0" w:color="auto"/>
        <w:right w:val="none" w:sz="0" w:space="0" w:color="auto"/>
      </w:divBdr>
    </w:div>
    <w:div w:id="984434687">
      <w:bodyDiv w:val="1"/>
      <w:marLeft w:val="0"/>
      <w:marRight w:val="0"/>
      <w:marTop w:val="0"/>
      <w:marBottom w:val="0"/>
      <w:divBdr>
        <w:top w:val="none" w:sz="0" w:space="0" w:color="auto"/>
        <w:left w:val="none" w:sz="0" w:space="0" w:color="auto"/>
        <w:bottom w:val="none" w:sz="0" w:space="0" w:color="auto"/>
        <w:right w:val="none" w:sz="0" w:space="0" w:color="auto"/>
      </w:divBdr>
    </w:div>
    <w:div w:id="1038318580">
      <w:bodyDiv w:val="1"/>
      <w:marLeft w:val="0"/>
      <w:marRight w:val="0"/>
      <w:marTop w:val="0"/>
      <w:marBottom w:val="0"/>
      <w:divBdr>
        <w:top w:val="none" w:sz="0" w:space="0" w:color="auto"/>
        <w:left w:val="none" w:sz="0" w:space="0" w:color="auto"/>
        <w:bottom w:val="none" w:sz="0" w:space="0" w:color="auto"/>
        <w:right w:val="none" w:sz="0" w:space="0" w:color="auto"/>
      </w:divBdr>
    </w:div>
    <w:div w:id="1153333720">
      <w:bodyDiv w:val="1"/>
      <w:marLeft w:val="0"/>
      <w:marRight w:val="0"/>
      <w:marTop w:val="0"/>
      <w:marBottom w:val="0"/>
      <w:divBdr>
        <w:top w:val="none" w:sz="0" w:space="0" w:color="auto"/>
        <w:left w:val="none" w:sz="0" w:space="0" w:color="auto"/>
        <w:bottom w:val="none" w:sz="0" w:space="0" w:color="auto"/>
        <w:right w:val="none" w:sz="0" w:space="0" w:color="auto"/>
      </w:divBdr>
    </w:div>
    <w:div w:id="1160121816">
      <w:bodyDiv w:val="1"/>
      <w:marLeft w:val="0"/>
      <w:marRight w:val="0"/>
      <w:marTop w:val="0"/>
      <w:marBottom w:val="0"/>
      <w:divBdr>
        <w:top w:val="none" w:sz="0" w:space="0" w:color="auto"/>
        <w:left w:val="none" w:sz="0" w:space="0" w:color="auto"/>
        <w:bottom w:val="none" w:sz="0" w:space="0" w:color="auto"/>
        <w:right w:val="none" w:sz="0" w:space="0" w:color="auto"/>
      </w:divBdr>
    </w:div>
    <w:div w:id="1170825639">
      <w:bodyDiv w:val="1"/>
      <w:marLeft w:val="0"/>
      <w:marRight w:val="0"/>
      <w:marTop w:val="0"/>
      <w:marBottom w:val="0"/>
      <w:divBdr>
        <w:top w:val="none" w:sz="0" w:space="0" w:color="auto"/>
        <w:left w:val="none" w:sz="0" w:space="0" w:color="auto"/>
        <w:bottom w:val="none" w:sz="0" w:space="0" w:color="auto"/>
        <w:right w:val="none" w:sz="0" w:space="0" w:color="auto"/>
      </w:divBdr>
    </w:div>
    <w:div w:id="1196305584">
      <w:bodyDiv w:val="1"/>
      <w:marLeft w:val="0"/>
      <w:marRight w:val="0"/>
      <w:marTop w:val="0"/>
      <w:marBottom w:val="0"/>
      <w:divBdr>
        <w:top w:val="none" w:sz="0" w:space="0" w:color="auto"/>
        <w:left w:val="none" w:sz="0" w:space="0" w:color="auto"/>
        <w:bottom w:val="none" w:sz="0" w:space="0" w:color="auto"/>
        <w:right w:val="none" w:sz="0" w:space="0" w:color="auto"/>
      </w:divBdr>
    </w:div>
    <w:div w:id="1203790625">
      <w:bodyDiv w:val="1"/>
      <w:marLeft w:val="0"/>
      <w:marRight w:val="0"/>
      <w:marTop w:val="0"/>
      <w:marBottom w:val="0"/>
      <w:divBdr>
        <w:top w:val="none" w:sz="0" w:space="0" w:color="auto"/>
        <w:left w:val="none" w:sz="0" w:space="0" w:color="auto"/>
        <w:bottom w:val="none" w:sz="0" w:space="0" w:color="auto"/>
        <w:right w:val="none" w:sz="0" w:space="0" w:color="auto"/>
      </w:divBdr>
    </w:div>
    <w:div w:id="1279413964">
      <w:bodyDiv w:val="1"/>
      <w:marLeft w:val="0"/>
      <w:marRight w:val="0"/>
      <w:marTop w:val="0"/>
      <w:marBottom w:val="0"/>
      <w:divBdr>
        <w:top w:val="none" w:sz="0" w:space="0" w:color="auto"/>
        <w:left w:val="none" w:sz="0" w:space="0" w:color="auto"/>
        <w:bottom w:val="none" w:sz="0" w:space="0" w:color="auto"/>
        <w:right w:val="none" w:sz="0" w:space="0" w:color="auto"/>
      </w:divBdr>
    </w:div>
    <w:div w:id="1344160781">
      <w:bodyDiv w:val="1"/>
      <w:marLeft w:val="0"/>
      <w:marRight w:val="0"/>
      <w:marTop w:val="0"/>
      <w:marBottom w:val="0"/>
      <w:divBdr>
        <w:top w:val="none" w:sz="0" w:space="0" w:color="auto"/>
        <w:left w:val="none" w:sz="0" w:space="0" w:color="auto"/>
        <w:bottom w:val="none" w:sz="0" w:space="0" w:color="auto"/>
        <w:right w:val="none" w:sz="0" w:space="0" w:color="auto"/>
      </w:divBdr>
    </w:div>
    <w:div w:id="1352341048">
      <w:bodyDiv w:val="1"/>
      <w:marLeft w:val="0"/>
      <w:marRight w:val="0"/>
      <w:marTop w:val="0"/>
      <w:marBottom w:val="0"/>
      <w:divBdr>
        <w:top w:val="none" w:sz="0" w:space="0" w:color="auto"/>
        <w:left w:val="none" w:sz="0" w:space="0" w:color="auto"/>
        <w:bottom w:val="none" w:sz="0" w:space="0" w:color="auto"/>
        <w:right w:val="none" w:sz="0" w:space="0" w:color="auto"/>
      </w:divBdr>
    </w:div>
    <w:div w:id="1403262159">
      <w:bodyDiv w:val="1"/>
      <w:marLeft w:val="0"/>
      <w:marRight w:val="0"/>
      <w:marTop w:val="0"/>
      <w:marBottom w:val="0"/>
      <w:divBdr>
        <w:top w:val="none" w:sz="0" w:space="0" w:color="auto"/>
        <w:left w:val="none" w:sz="0" w:space="0" w:color="auto"/>
        <w:bottom w:val="none" w:sz="0" w:space="0" w:color="auto"/>
        <w:right w:val="none" w:sz="0" w:space="0" w:color="auto"/>
      </w:divBdr>
    </w:div>
    <w:div w:id="1416168722">
      <w:bodyDiv w:val="1"/>
      <w:marLeft w:val="0"/>
      <w:marRight w:val="0"/>
      <w:marTop w:val="0"/>
      <w:marBottom w:val="0"/>
      <w:divBdr>
        <w:top w:val="none" w:sz="0" w:space="0" w:color="auto"/>
        <w:left w:val="none" w:sz="0" w:space="0" w:color="auto"/>
        <w:bottom w:val="none" w:sz="0" w:space="0" w:color="auto"/>
        <w:right w:val="none" w:sz="0" w:space="0" w:color="auto"/>
      </w:divBdr>
    </w:div>
    <w:div w:id="1639843196">
      <w:bodyDiv w:val="1"/>
      <w:marLeft w:val="0"/>
      <w:marRight w:val="0"/>
      <w:marTop w:val="0"/>
      <w:marBottom w:val="0"/>
      <w:divBdr>
        <w:top w:val="none" w:sz="0" w:space="0" w:color="auto"/>
        <w:left w:val="none" w:sz="0" w:space="0" w:color="auto"/>
        <w:bottom w:val="none" w:sz="0" w:space="0" w:color="auto"/>
        <w:right w:val="none" w:sz="0" w:space="0" w:color="auto"/>
      </w:divBdr>
    </w:div>
    <w:div w:id="1735354009">
      <w:bodyDiv w:val="1"/>
      <w:marLeft w:val="0"/>
      <w:marRight w:val="0"/>
      <w:marTop w:val="0"/>
      <w:marBottom w:val="0"/>
      <w:divBdr>
        <w:top w:val="none" w:sz="0" w:space="0" w:color="auto"/>
        <w:left w:val="none" w:sz="0" w:space="0" w:color="auto"/>
        <w:bottom w:val="none" w:sz="0" w:space="0" w:color="auto"/>
        <w:right w:val="none" w:sz="0" w:space="0" w:color="auto"/>
      </w:divBdr>
    </w:div>
    <w:div w:id="1780877292">
      <w:bodyDiv w:val="1"/>
      <w:marLeft w:val="0"/>
      <w:marRight w:val="0"/>
      <w:marTop w:val="0"/>
      <w:marBottom w:val="0"/>
      <w:divBdr>
        <w:top w:val="none" w:sz="0" w:space="0" w:color="auto"/>
        <w:left w:val="none" w:sz="0" w:space="0" w:color="auto"/>
        <w:bottom w:val="none" w:sz="0" w:space="0" w:color="auto"/>
        <w:right w:val="none" w:sz="0" w:space="0" w:color="auto"/>
      </w:divBdr>
    </w:div>
    <w:div w:id="1826509867">
      <w:bodyDiv w:val="1"/>
      <w:marLeft w:val="0"/>
      <w:marRight w:val="0"/>
      <w:marTop w:val="0"/>
      <w:marBottom w:val="0"/>
      <w:divBdr>
        <w:top w:val="none" w:sz="0" w:space="0" w:color="auto"/>
        <w:left w:val="none" w:sz="0" w:space="0" w:color="auto"/>
        <w:bottom w:val="none" w:sz="0" w:space="0" w:color="auto"/>
        <w:right w:val="none" w:sz="0" w:space="0" w:color="auto"/>
      </w:divBdr>
    </w:div>
    <w:div w:id="1992979471">
      <w:bodyDiv w:val="1"/>
      <w:marLeft w:val="0"/>
      <w:marRight w:val="0"/>
      <w:marTop w:val="0"/>
      <w:marBottom w:val="0"/>
      <w:divBdr>
        <w:top w:val="none" w:sz="0" w:space="0" w:color="auto"/>
        <w:left w:val="none" w:sz="0" w:space="0" w:color="auto"/>
        <w:bottom w:val="none" w:sz="0" w:space="0" w:color="auto"/>
        <w:right w:val="none" w:sz="0" w:space="0" w:color="auto"/>
      </w:divBdr>
    </w:div>
    <w:div w:id="2121802588">
      <w:bodyDiv w:val="1"/>
      <w:marLeft w:val="0"/>
      <w:marRight w:val="0"/>
      <w:marTop w:val="0"/>
      <w:marBottom w:val="0"/>
      <w:divBdr>
        <w:top w:val="none" w:sz="0" w:space="0" w:color="auto"/>
        <w:left w:val="none" w:sz="0" w:space="0" w:color="auto"/>
        <w:bottom w:val="none" w:sz="0" w:space="0" w:color="auto"/>
        <w:right w:val="none" w:sz="0" w:space="0" w:color="auto"/>
      </w:divBdr>
    </w:div>
    <w:div w:id="213825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A0F72-82BC-4E63-B64E-EDCC6BEB5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1784</TotalTime>
  <Pages>2</Pages>
  <Words>540</Words>
  <Characters>2975</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Agnes NESPOULOUS</cp:lastModifiedBy>
  <cp:revision>241</cp:revision>
  <cp:lastPrinted>2026-02-05T12:45:00Z</cp:lastPrinted>
  <dcterms:created xsi:type="dcterms:W3CDTF">2020-10-12T07:16:00Z</dcterms:created>
  <dcterms:modified xsi:type="dcterms:W3CDTF">2026-02-05T12:45:00Z</dcterms:modified>
</cp:coreProperties>
</file>